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49002" w14:textId="77777777" w:rsidR="003A42F1" w:rsidRDefault="006A6499">
      <w:pPr>
        <w:pStyle w:val="Default"/>
        <w:jc w:val="center"/>
        <w:rPr>
          <w:b/>
          <w:sz w:val="40"/>
          <w:szCs w:val="40"/>
        </w:rPr>
      </w:pPr>
      <w:r>
        <w:rPr>
          <w:b/>
          <w:sz w:val="40"/>
          <w:szCs w:val="40"/>
        </w:rPr>
        <w:t>屏東縣115年度花果天堂友善食農</w:t>
      </w:r>
    </w:p>
    <w:p w14:paraId="27A589F9" w14:textId="77777777" w:rsidR="003A42F1" w:rsidRDefault="006A6499">
      <w:pPr>
        <w:pStyle w:val="Default"/>
        <w:snapToGrid w:val="0"/>
        <w:spacing w:line="360" w:lineRule="auto"/>
        <w:ind w:left="1"/>
        <w:jc w:val="center"/>
        <w:rPr>
          <w:rFonts w:ascii="Times New Roman" w:hAnsi="Times New Roman" w:cs="Times New Roman"/>
          <w:b/>
          <w:color w:val="auto"/>
          <w:sz w:val="36"/>
          <w:szCs w:val="36"/>
        </w:rPr>
      </w:pPr>
      <w:r>
        <w:rPr>
          <w:rFonts w:ascii="Times New Roman" w:hAnsi="Times New Roman" w:cs="Times New Roman"/>
          <w:b/>
          <w:color w:val="auto"/>
          <w:sz w:val="36"/>
          <w:szCs w:val="36"/>
        </w:rPr>
        <w:t>創意書籤設計甄選活動實施辦法</w:t>
      </w:r>
    </w:p>
    <w:p w14:paraId="14AAE8DB" w14:textId="77777777" w:rsidR="003A42F1" w:rsidRDefault="006A6499">
      <w:pPr>
        <w:pStyle w:val="Default"/>
        <w:snapToGrid w:val="0"/>
        <w:spacing w:before="120" w:after="120"/>
        <w:rPr>
          <w:rFonts w:ascii="Times New Roman" w:hAnsi="Times New Roman" w:cs="Times New Roman"/>
          <w:b/>
          <w:color w:val="auto"/>
        </w:rPr>
      </w:pPr>
      <w:r>
        <w:rPr>
          <w:rFonts w:ascii="Times New Roman" w:hAnsi="Times New Roman" w:cs="Times New Roman"/>
          <w:b/>
          <w:color w:val="auto"/>
        </w:rPr>
        <w:t>一、依據</w:t>
      </w:r>
    </w:p>
    <w:p w14:paraId="7BB3D366" w14:textId="77777777" w:rsidR="003A42F1" w:rsidRDefault="006A6499">
      <w:pPr>
        <w:autoSpaceDE w:val="0"/>
        <w:ind w:left="0" w:firstLine="0"/>
        <w:rPr>
          <w:rFonts w:ascii="標楷體" w:eastAsia="標楷體" w:hAnsi="標楷體" w:cs="標楷體"/>
          <w:color w:val="000000"/>
          <w:kern w:val="0"/>
          <w:szCs w:val="24"/>
        </w:rPr>
      </w:pPr>
      <w:r>
        <w:rPr>
          <w:rFonts w:ascii="標楷體" w:eastAsia="標楷體" w:hAnsi="標楷體" w:cs="標楷體"/>
          <w:color w:val="000000"/>
          <w:kern w:val="0"/>
          <w:szCs w:val="24"/>
        </w:rPr>
        <w:t xml:space="preserve">    (一)屏東縣花果天堂友善食農115-116年度推動計畫。</w:t>
      </w:r>
    </w:p>
    <w:p w14:paraId="3CC1F8F3" w14:textId="77777777" w:rsidR="003A42F1" w:rsidRDefault="006A6499">
      <w:pPr>
        <w:spacing w:line="400" w:lineRule="exact"/>
        <w:ind w:left="1201" w:hanging="1201"/>
        <w:rPr>
          <w:rFonts w:ascii="標楷體" w:eastAsia="標楷體" w:hAnsi="標楷體"/>
          <w:b/>
        </w:rPr>
      </w:pPr>
      <w:r>
        <w:rPr>
          <w:rFonts w:ascii="標楷體" w:eastAsia="標楷體" w:hAnsi="標楷體"/>
          <w:b/>
        </w:rPr>
        <w:t>二、計畫目的</w:t>
      </w:r>
    </w:p>
    <w:p w14:paraId="787856B8" w14:textId="77777777" w:rsidR="003A42F1" w:rsidRDefault="006A6499">
      <w:pPr>
        <w:autoSpaceDE w:val="0"/>
        <w:spacing w:line="440" w:lineRule="exact"/>
        <w:ind w:left="989" w:hanging="564"/>
        <w:rPr>
          <w:rFonts w:ascii="標楷體" w:eastAsia="標楷體" w:hAnsi="標楷體" w:cs="標楷體"/>
          <w:color w:val="000000"/>
          <w:kern w:val="0"/>
          <w:szCs w:val="24"/>
        </w:rPr>
      </w:pPr>
      <w:r>
        <w:rPr>
          <w:rFonts w:ascii="標楷體" w:eastAsia="標楷體" w:hAnsi="標楷體" w:cs="標楷體"/>
          <w:color w:val="000000"/>
          <w:kern w:val="0"/>
          <w:szCs w:val="24"/>
        </w:rPr>
        <w:t>(一) 透過創意書籤設計甄選活動，培養師生對食農教育之正確認知及概念。</w:t>
      </w:r>
    </w:p>
    <w:p w14:paraId="3BA3C5E2" w14:textId="77777777" w:rsidR="003A42F1" w:rsidRDefault="006A6499">
      <w:pPr>
        <w:widowControl/>
        <w:spacing w:line="440" w:lineRule="exact"/>
        <w:ind w:left="989" w:hanging="564"/>
      </w:pPr>
      <w:r>
        <w:rPr>
          <w:rFonts w:ascii="標楷體" w:eastAsia="標楷體" w:hAnsi="標楷體" w:cs="標楷體"/>
          <w:color w:val="000000"/>
          <w:kern w:val="0"/>
          <w:szCs w:val="24"/>
        </w:rPr>
        <w:t>(二)</w:t>
      </w:r>
      <w:r>
        <w:rPr>
          <w:rFonts w:ascii="標楷體" w:eastAsia="標楷體" w:hAnsi="標楷體" w:cs="Open Sans"/>
          <w:color w:val="444444"/>
          <w:kern w:val="0"/>
          <w:szCs w:val="24"/>
        </w:rPr>
        <w:t xml:space="preserve"> 透過學校所在教育議題開始扎根，有效認識、培養以高鈣飲食、惜食教育、廚餘減量及本縣在地食材為核心與健康飲食之正確認知及概念。</w:t>
      </w:r>
    </w:p>
    <w:p w14:paraId="14EB3E74" w14:textId="77777777" w:rsidR="003A42F1" w:rsidRDefault="006A6499">
      <w:pPr>
        <w:widowControl/>
        <w:spacing w:line="440" w:lineRule="exact"/>
        <w:ind w:left="989" w:hanging="564"/>
      </w:pPr>
      <w:r>
        <w:rPr>
          <w:rFonts w:ascii="標楷體" w:eastAsia="標楷體" w:hAnsi="標楷體" w:cs="標楷體"/>
          <w:color w:val="000000"/>
          <w:kern w:val="0"/>
          <w:szCs w:val="24"/>
        </w:rPr>
        <w:t>(三)</w:t>
      </w:r>
      <w:r>
        <w:rPr>
          <w:rFonts w:ascii="標楷體" w:eastAsia="標楷體" w:hAnsi="標楷體" w:cs="Open Sans"/>
          <w:color w:val="444444"/>
          <w:kern w:val="0"/>
          <w:szCs w:val="24"/>
        </w:rPr>
        <w:t xml:space="preserve"> 推動各校在地化食農教育教學課程設計及實施，提升親師生食農教育相關食品安全及正確飲食知能。</w:t>
      </w:r>
    </w:p>
    <w:p w14:paraId="1FC7A955" w14:textId="77777777" w:rsidR="003A42F1" w:rsidRDefault="006A6499">
      <w:pPr>
        <w:autoSpaceDE w:val="0"/>
        <w:spacing w:line="440" w:lineRule="exact"/>
        <w:ind w:left="989" w:hanging="564"/>
      </w:pPr>
      <w:r>
        <w:rPr>
          <w:rFonts w:ascii="標楷體" w:eastAsia="標楷體" w:hAnsi="標楷體" w:cs="標楷體"/>
          <w:color w:val="000000"/>
          <w:kern w:val="0"/>
          <w:szCs w:val="24"/>
        </w:rPr>
        <w:t>(四) 提升校園師生之食農教育專業知能，並能落實於校園與社區教學與生活之中，增進校園提升辦理食農教育推動執行能力。</w:t>
      </w:r>
    </w:p>
    <w:p w14:paraId="49B7D667" w14:textId="77777777" w:rsidR="003A42F1" w:rsidRDefault="006A6499">
      <w:pPr>
        <w:pStyle w:val="Default"/>
        <w:snapToGrid w:val="0"/>
        <w:spacing w:before="120" w:after="120"/>
        <w:ind w:left="992" w:hanging="990"/>
        <w:rPr>
          <w:rFonts w:cs="Times New Roman"/>
          <w:b/>
          <w:color w:val="auto"/>
        </w:rPr>
      </w:pPr>
      <w:r>
        <w:rPr>
          <w:rFonts w:cs="Times New Roman"/>
          <w:b/>
          <w:color w:val="auto"/>
        </w:rPr>
        <w:t>三、辦理單位</w:t>
      </w:r>
    </w:p>
    <w:p w14:paraId="2CA913EC" w14:textId="77777777" w:rsidR="003A42F1" w:rsidRDefault="006A6499">
      <w:pPr>
        <w:autoSpaceDE w:val="0"/>
        <w:ind w:left="425" w:firstLine="0"/>
        <w:rPr>
          <w:rFonts w:ascii="標楷體" w:eastAsia="標楷體" w:hAnsi="標楷體" w:cs="標楷體"/>
          <w:color w:val="000000"/>
          <w:kern w:val="0"/>
          <w:szCs w:val="24"/>
        </w:rPr>
      </w:pPr>
      <w:r>
        <w:rPr>
          <w:rFonts w:ascii="標楷體" w:eastAsia="標楷體" w:hAnsi="標楷體" w:cs="標楷體"/>
          <w:color w:val="000000"/>
          <w:kern w:val="0"/>
          <w:szCs w:val="24"/>
        </w:rPr>
        <w:t>(一)主辦單位：屏東縣政府</w:t>
      </w:r>
    </w:p>
    <w:p w14:paraId="6D6E0ACA" w14:textId="77777777" w:rsidR="003A42F1" w:rsidRDefault="006A6499">
      <w:pPr>
        <w:pStyle w:val="Default"/>
        <w:snapToGrid w:val="0"/>
        <w:ind w:left="425"/>
      </w:pPr>
      <w:r>
        <w:t>(二)承辦單位：屏東縣加祿國小</w:t>
      </w:r>
    </w:p>
    <w:p w14:paraId="31A0E138" w14:textId="77777777" w:rsidR="003A42F1" w:rsidRDefault="006A6499">
      <w:pPr>
        <w:pStyle w:val="Default"/>
        <w:snapToGrid w:val="0"/>
        <w:spacing w:before="120" w:after="120"/>
        <w:ind w:left="425" w:hanging="425"/>
      </w:pPr>
      <w:r>
        <w:rPr>
          <w:rFonts w:cs="Times New Roman"/>
          <w:b/>
          <w:color w:val="auto"/>
        </w:rPr>
        <w:t>四、</w:t>
      </w:r>
      <w:r>
        <w:rPr>
          <w:b/>
          <w:color w:val="auto"/>
        </w:rPr>
        <w:t>參加對象及組別：</w:t>
      </w:r>
    </w:p>
    <w:p w14:paraId="03ECE250" w14:textId="77777777" w:rsidR="003A42F1" w:rsidRDefault="006A6499">
      <w:pPr>
        <w:spacing w:line="276" w:lineRule="auto"/>
        <w:ind w:left="480" w:hanging="53"/>
      </w:pPr>
      <w:r>
        <w:rPr>
          <w:rFonts w:ascii="標楷體" w:eastAsia="標楷體" w:hAnsi="標楷體"/>
          <w:szCs w:val="24"/>
        </w:rPr>
        <w:t>(一)</w:t>
      </w:r>
      <w:r>
        <w:rPr>
          <w:rFonts w:ascii="標楷體" w:eastAsia="標楷體" w:hAnsi="標楷體"/>
          <w:b/>
          <w:szCs w:val="24"/>
        </w:rPr>
        <w:t>國小中年級組</w:t>
      </w:r>
      <w:r>
        <w:rPr>
          <w:rFonts w:ascii="標楷體" w:eastAsia="標楷體" w:hAnsi="標楷體"/>
          <w:szCs w:val="24"/>
        </w:rPr>
        <w:t>：國小3-4年級學生</w:t>
      </w:r>
    </w:p>
    <w:p w14:paraId="31B2B6AF" w14:textId="77777777" w:rsidR="003A42F1" w:rsidRDefault="006A6499">
      <w:pPr>
        <w:spacing w:line="276" w:lineRule="auto"/>
        <w:ind w:left="480" w:hanging="53"/>
      </w:pPr>
      <w:r>
        <w:rPr>
          <w:rFonts w:ascii="標楷體" w:eastAsia="標楷體" w:hAnsi="標楷體"/>
          <w:szCs w:val="24"/>
        </w:rPr>
        <w:t>(二)</w:t>
      </w:r>
      <w:r>
        <w:rPr>
          <w:rFonts w:ascii="標楷體" w:eastAsia="標楷體" w:hAnsi="標楷體"/>
          <w:b/>
          <w:szCs w:val="24"/>
        </w:rPr>
        <w:t>國小高年級組</w:t>
      </w:r>
      <w:r>
        <w:rPr>
          <w:rFonts w:ascii="標楷體" w:eastAsia="標楷體" w:hAnsi="標楷體"/>
          <w:szCs w:val="24"/>
        </w:rPr>
        <w:t>：國小5-6年級學生</w:t>
      </w:r>
    </w:p>
    <w:p w14:paraId="30172414" w14:textId="77777777" w:rsidR="003A42F1" w:rsidRDefault="006A6499">
      <w:pPr>
        <w:spacing w:line="276" w:lineRule="auto"/>
        <w:ind w:left="480" w:hanging="53"/>
      </w:pPr>
      <w:r>
        <w:rPr>
          <w:rFonts w:ascii="標楷體" w:eastAsia="標楷體" w:hAnsi="標楷體"/>
          <w:szCs w:val="24"/>
        </w:rPr>
        <w:t>(三)</w:t>
      </w:r>
      <w:r>
        <w:rPr>
          <w:rFonts w:ascii="標楷體" w:eastAsia="標楷體" w:hAnsi="標楷體"/>
          <w:b/>
          <w:szCs w:val="24"/>
        </w:rPr>
        <w:t>國中組</w:t>
      </w:r>
      <w:r>
        <w:rPr>
          <w:rFonts w:ascii="標楷體" w:eastAsia="標楷體" w:hAnsi="標楷體"/>
          <w:szCs w:val="24"/>
        </w:rPr>
        <w:t>：國中1-3年級學生</w:t>
      </w:r>
    </w:p>
    <w:p w14:paraId="02CFD834" w14:textId="77777777" w:rsidR="003A42F1" w:rsidRDefault="006A6499">
      <w:pPr>
        <w:spacing w:line="276" w:lineRule="auto"/>
        <w:ind w:left="480" w:hanging="53"/>
      </w:pPr>
      <w:r>
        <w:rPr>
          <w:rFonts w:ascii="標楷體" w:eastAsia="標楷體" w:hAnsi="標楷體"/>
          <w:szCs w:val="24"/>
        </w:rPr>
        <w:t>(三)</w:t>
      </w:r>
      <w:r>
        <w:rPr>
          <w:rFonts w:ascii="標楷體" w:eastAsia="標楷體" w:hAnsi="標楷體"/>
          <w:b/>
          <w:szCs w:val="24"/>
        </w:rPr>
        <w:t>教師組</w:t>
      </w:r>
      <w:r>
        <w:rPr>
          <w:rFonts w:ascii="標楷體" w:eastAsia="標楷體" w:hAnsi="標楷體"/>
          <w:szCs w:val="24"/>
        </w:rPr>
        <w:t>：</w:t>
      </w:r>
      <w:r>
        <w:rPr>
          <w:rFonts w:ascii="標楷體" w:eastAsia="標楷體" w:hAnsi="標楷體"/>
        </w:rPr>
        <w:t>屏東縣內國中小及幼兒園教師（含代理代課教師）</w:t>
      </w:r>
    </w:p>
    <w:p w14:paraId="7AA5FA8F" w14:textId="77777777" w:rsidR="003A42F1" w:rsidRDefault="006A6499">
      <w:pPr>
        <w:ind w:left="961" w:hanging="961"/>
        <w:rPr>
          <w:rFonts w:ascii="標楷體" w:eastAsia="標楷體" w:hAnsi="標楷體"/>
          <w:b/>
          <w:szCs w:val="24"/>
        </w:rPr>
      </w:pPr>
      <w:r>
        <w:rPr>
          <w:rFonts w:ascii="標楷體" w:eastAsia="標楷體" w:hAnsi="標楷體"/>
          <w:b/>
          <w:szCs w:val="24"/>
        </w:rPr>
        <w:t>五、比賽辦法</w:t>
      </w:r>
    </w:p>
    <w:p w14:paraId="4C8A3E94" w14:textId="77777777" w:rsidR="003A42F1" w:rsidRDefault="006A6499">
      <w:pPr>
        <w:pStyle w:val="Default"/>
        <w:spacing w:line="440" w:lineRule="exact"/>
        <w:ind w:firstLine="283"/>
      </w:pPr>
      <w:r>
        <w:rPr>
          <w:szCs w:val="26"/>
        </w:rPr>
        <w:t>（一）活動主題：</w:t>
      </w:r>
    </w:p>
    <w:p w14:paraId="6E8FA3A2" w14:textId="77777777" w:rsidR="003A42F1" w:rsidRDefault="006A6499">
      <w:pPr>
        <w:widowControl/>
        <w:spacing w:line="440" w:lineRule="exact"/>
        <w:ind w:left="960" w:hanging="109"/>
      </w:pPr>
      <w:r>
        <w:rPr>
          <w:rFonts w:ascii="標楷體" w:eastAsia="標楷體" w:hAnsi="標楷體" w:cs="新細明體"/>
          <w:bCs/>
          <w:kern w:val="0"/>
          <w:szCs w:val="24"/>
        </w:rPr>
        <w:t>以「食在健康」與「友善食農」為主軸，選擇下列一項主題進行創意書籤設計：</w:t>
      </w:r>
    </w:p>
    <w:p w14:paraId="17855EF6" w14:textId="77777777" w:rsidR="003A42F1" w:rsidRDefault="006A6499">
      <w:pPr>
        <w:widowControl/>
        <w:spacing w:line="440" w:lineRule="exact"/>
        <w:ind w:left="993" w:firstLine="0"/>
      </w:pPr>
      <w:r>
        <w:rPr>
          <w:rFonts w:ascii="標楷體" w:eastAsia="標楷體" w:hAnsi="標楷體" w:cs="新細明體"/>
          <w:bCs/>
          <w:kern w:val="0"/>
          <w:szCs w:val="24"/>
        </w:rPr>
        <w:t>1.健康飲食</w:t>
      </w:r>
      <w:r>
        <w:rPr>
          <w:rFonts w:ascii="標楷體" w:eastAsia="標楷體" w:hAnsi="標楷體" w:cs="新細明體"/>
          <w:kern w:val="0"/>
          <w:szCs w:val="24"/>
        </w:rPr>
        <w:t xml:space="preserve">：重視高鈣飲食、惜食與減少廚餘。 </w:t>
      </w:r>
    </w:p>
    <w:p w14:paraId="7298C66D" w14:textId="77777777" w:rsidR="003A42F1" w:rsidRDefault="006A6499">
      <w:pPr>
        <w:widowControl/>
        <w:spacing w:line="440" w:lineRule="exact"/>
        <w:ind w:left="993" w:firstLine="0"/>
      </w:pPr>
      <w:r>
        <w:rPr>
          <w:rFonts w:ascii="標楷體" w:eastAsia="標楷體" w:hAnsi="標楷體" w:cs="新細明體"/>
          <w:bCs/>
          <w:kern w:val="0"/>
          <w:szCs w:val="24"/>
        </w:rPr>
        <w:t>2.健康選擇</w:t>
      </w:r>
      <w:r>
        <w:rPr>
          <w:rFonts w:ascii="標楷體" w:eastAsia="標楷體" w:hAnsi="標楷體" w:cs="新細明體"/>
          <w:kern w:val="0"/>
          <w:szCs w:val="24"/>
        </w:rPr>
        <w:t xml:space="preserve">：培養良好的飲食習慣與健康生活。 </w:t>
      </w:r>
    </w:p>
    <w:p w14:paraId="6A01333D" w14:textId="77777777" w:rsidR="003A42F1" w:rsidRDefault="006A6499">
      <w:pPr>
        <w:widowControl/>
        <w:spacing w:line="440" w:lineRule="exact"/>
        <w:ind w:left="993" w:firstLine="0"/>
      </w:pPr>
      <w:r>
        <w:rPr>
          <w:rFonts w:ascii="標楷體" w:eastAsia="標楷體" w:hAnsi="標楷體" w:cs="新細明體"/>
          <w:bCs/>
          <w:kern w:val="0"/>
          <w:szCs w:val="24"/>
        </w:rPr>
        <w:t>3.飲食教育</w:t>
      </w:r>
      <w:r>
        <w:rPr>
          <w:rFonts w:ascii="標楷體" w:eastAsia="標楷體" w:hAnsi="標楷體" w:cs="新細明體"/>
          <w:kern w:val="0"/>
          <w:szCs w:val="24"/>
        </w:rPr>
        <w:t xml:space="preserve">：認識食物的營養、安全與飲食文化。 </w:t>
      </w:r>
    </w:p>
    <w:p w14:paraId="4B179DE0" w14:textId="77777777" w:rsidR="003A42F1" w:rsidRDefault="006A6499">
      <w:pPr>
        <w:widowControl/>
        <w:spacing w:line="440" w:lineRule="exact"/>
        <w:ind w:left="960" w:firstLine="0"/>
      </w:pPr>
      <w:r>
        <w:rPr>
          <w:rFonts w:ascii="標楷體" w:eastAsia="標楷體" w:hAnsi="標楷體" w:cs="新細明體"/>
          <w:bCs/>
          <w:kern w:val="0"/>
          <w:szCs w:val="24"/>
        </w:rPr>
        <w:t>4.永續食農</w:t>
      </w:r>
      <w:r>
        <w:rPr>
          <w:rFonts w:ascii="標楷體" w:eastAsia="標楷體" w:hAnsi="標楷體" w:cs="新細明體"/>
          <w:kern w:val="0"/>
          <w:szCs w:val="24"/>
        </w:rPr>
        <w:t>：環境永續、在地特色食農及食魚教育。</w:t>
      </w:r>
    </w:p>
    <w:p w14:paraId="641077BC" w14:textId="77777777" w:rsidR="003A42F1" w:rsidRDefault="006A6499">
      <w:pPr>
        <w:spacing w:line="276" w:lineRule="auto"/>
        <w:ind w:left="567" w:hanging="281"/>
      </w:pPr>
      <w:r>
        <w:rPr>
          <w:rFonts w:ascii="標楷體" w:eastAsia="標楷體" w:hAnsi="標楷體"/>
          <w:szCs w:val="24"/>
        </w:rPr>
        <w:t>（二）作品規格與注意</w:t>
      </w:r>
      <w:r>
        <w:rPr>
          <w:rFonts w:eastAsia="標楷體"/>
          <w:szCs w:val="26"/>
        </w:rPr>
        <w:t>事項：</w:t>
      </w:r>
    </w:p>
    <w:p w14:paraId="66CE4D92" w14:textId="77777777" w:rsidR="003A42F1" w:rsidRDefault="006A6499">
      <w:pPr>
        <w:spacing w:line="276" w:lineRule="auto"/>
        <w:ind w:left="1130" w:hanging="139"/>
      </w:pPr>
      <w:r>
        <w:rPr>
          <w:rFonts w:ascii="標楷體" w:eastAsia="標楷體" w:hAnsi="標楷體"/>
          <w:szCs w:val="26"/>
        </w:rPr>
        <w:t>1.書籤創作橫豎不拘，材質限紙類（紙質不限），平面設計（單面），並以手工繪</w:t>
      </w:r>
      <w:r>
        <w:rPr>
          <w:rFonts w:ascii="標楷體" w:eastAsia="標楷體" w:hAnsi="標楷體"/>
          <w:szCs w:val="26"/>
        </w:rPr>
        <w:lastRenderedPageBreak/>
        <w:t>製，請勿使用電腦軟體繪製，大小不得超過8cm×21cm。</w:t>
      </w:r>
    </w:p>
    <w:p w14:paraId="1382D7EC" w14:textId="77777777" w:rsidR="003A42F1" w:rsidRDefault="006A6499">
      <w:pPr>
        <w:spacing w:line="276" w:lineRule="auto"/>
        <w:ind w:left="1130" w:hanging="139"/>
        <w:rPr>
          <w:rFonts w:ascii="標楷體" w:eastAsia="標楷體" w:hAnsi="標楷體"/>
          <w:szCs w:val="26"/>
        </w:rPr>
      </w:pPr>
      <w:r>
        <w:rPr>
          <w:rFonts w:ascii="標楷體" w:eastAsia="標楷體" w:hAnsi="標楷體"/>
          <w:szCs w:val="26"/>
        </w:rPr>
        <w:t>2.本項比賽優秀作品，版權歸屬屏東縣政府教育處，恕不退件。</w:t>
      </w:r>
    </w:p>
    <w:p w14:paraId="1DA23235" w14:textId="77777777" w:rsidR="003A42F1" w:rsidRDefault="006A6499">
      <w:pPr>
        <w:spacing w:line="276" w:lineRule="auto"/>
        <w:ind w:left="1130" w:hanging="139"/>
        <w:rPr>
          <w:rFonts w:ascii="標楷體" w:eastAsia="標楷體" w:hAnsi="標楷體"/>
          <w:szCs w:val="26"/>
        </w:rPr>
      </w:pPr>
      <w:r>
        <w:rPr>
          <w:rFonts w:ascii="標楷體" w:eastAsia="標楷體" w:hAnsi="標楷體"/>
          <w:szCs w:val="26"/>
        </w:rPr>
        <w:t>3.本項比賽作品不得有侵權或抄襲行為，違者取消比賽資格。</w:t>
      </w:r>
    </w:p>
    <w:p w14:paraId="726CDAF1" w14:textId="77777777" w:rsidR="003A42F1" w:rsidRDefault="006A6499">
      <w:pPr>
        <w:spacing w:line="276" w:lineRule="auto"/>
        <w:ind w:left="1130" w:hanging="139"/>
        <w:rPr>
          <w:rFonts w:ascii="標楷體" w:eastAsia="標楷體" w:hAnsi="標楷體"/>
          <w:szCs w:val="26"/>
        </w:rPr>
      </w:pPr>
      <w:r>
        <w:rPr>
          <w:rFonts w:ascii="標楷體" w:eastAsia="標楷體" w:hAnsi="標楷體"/>
          <w:szCs w:val="26"/>
        </w:rPr>
        <w:t>4.報名參加本比賽者，即同意無條件將參賽作品無償授權予教育處作教育推廣、展示、出版及上網之使用。</w:t>
      </w:r>
    </w:p>
    <w:p w14:paraId="55183886" w14:textId="77777777" w:rsidR="003A42F1" w:rsidRDefault="006A6499">
      <w:pPr>
        <w:spacing w:line="312" w:lineRule="auto"/>
        <w:ind w:left="720" w:hanging="240"/>
        <w:rPr>
          <w:rFonts w:eastAsia="標楷體"/>
          <w:szCs w:val="26"/>
        </w:rPr>
      </w:pPr>
      <w:r>
        <w:rPr>
          <w:rFonts w:eastAsia="標楷體"/>
          <w:szCs w:val="26"/>
        </w:rPr>
        <w:t>（三）報名方式：</w:t>
      </w:r>
    </w:p>
    <w:p w14:paraId="1D3D58F4" w14:textId="77777777" w:rsidR="003A42F1" w:rsidRDefault="006A6499">
      <w:pPr>
        <w:spacing w:line="276" w:lineRule="auto"/>
        <w:ind w:left="1270" w:hanging="281"/>
      </w:pPr>
      <w:r>
        <w:rPr>
          <w:rFonts w:ascii="標楷體" w:eastAsia="標楷體" w:hAnsi="標楷體"/>
          <w:szCs w:val="24"/>
        </w:rPr>
        <w:t>1.每件作品限報作者一名並填寫</w:t>
      </w:r>
      <w:r>
        <w:rPr>
          <w:rFonts w:ascii="標楷體" w:eastAsia="標楷體" w:hAnsi="標楷體"/>
          <w:bCs/>
          <w:szCs w:val="24"/>
        </w:rPr>
        <w:t>「</w:t>
      </w:r>
      <w:r>
        <w:rPr>
          <w:rFonts w:ascii="標楷體" w:eastAsia="標楷體" w:hAnsi="標楷體"/>
          <w:szCs w:val="24"/>
        </w:rPr>
        <w:t>花果天堂友善食農」</w:t>
      </w:r>
      <w:r>
        <w:rPr>
          <w:rFonts w:ascii="標楷體" w:eastAsia="標楷體" w:hAnsi="標楷體"/>
          <w:bCs/>
          <w:szCs w:val="24"/>
        </w:rPr>
        <w:t>創意書籤設計活動甄選報名表</w:t>
      </w:r>
      <w:r>
        <w:rPr>
          <w:rFonts w:ascii="標楷體" w:eastAsia="標楷體" w:hAnsi="標楷體"/>
          <w:szCs w:val="24"/>
        </w:rPr>
        <w:t>（附</w:t>
      </w:r>
      <w:r>
        <w:rPr>
          <w:rFonts w:eastAsia="標楷體"/>
          <w:szCs w:val="26"/>
        </w:rPr>
        <w:t>件</w:t>
      </w:r>
      <w:r>
        <w:rPr>
          <w:rFonts w:eastAsia="標楷體"/>
          <w:szCs w:val="26"/>
        </w:rPr>
        <w:t>1</w:t>
      </w:r>
      <w:r>
        <w:rPr>
          <w:rFonts w:eastAsia="標楷體"/>
          <w:szCs w:val="26"/>
        </w:rPr>
        <w:t>）</w:t>
      </w:r>
      <w:r>
        <w:rPr>
          <w:rFonts w:ascii="標楷體" w:eastAsia="標楷體" w:hAnsi="標楷體"/>
          <w:bCs/>
          <w:szCs w:val="24"/>
        </w:rPr>
        <w:t>，學生組每件作品限填一位指導老師。另請填寫</w:t>
      </w:r>
      <w:r>
        <w:rPr>
          <w:rFonts w:ascii="標楷體" w:eastAsia="標楷體" w:hAnsi="標楷體"/>
          <w:szCs w:val="24"/>
        </w:rPr>
        <w:t>個人著作財產權授權使用同意書(附件2)。</w:t>
      </w:r>
    </w:p>
    <w:p w14:paraId="558A4E2C" w14:textId="77777777" w:rsidR="003A42F1" w:rsidRDefault="006A6499">
      <w:pPr>
        <w:spacing w:line="312" w:lineRule="auto"/>
        <w:ind w:left="1270" w:hanging="281"/>
      </w:pPr>
      <w:r>
        <w:rPr>
          <w:rFonts w:ascii="標楷體" w:eastAsia="標楷體" w:hAnsi="標楷體"/>
          <w:szCs w:val="24"/>
        </w:rPr>
        <w:t>2.學生組由各校先行初審，以親送或掛號郵寄方式至加祿國小行政助理廖婉君小姐收，寄件地址：</w:t>
      </w:r>
      <w:r>
        <w:rPr>
          <w:rFonts w:ascii="標楷體" w:eastAsia="標楷體" w:hAnsi="標楷體" w:cs="Calibri"/>
          <w:szCs w:val="24"/>
        </w:rPr>
        <w:t>941</w:t>
      </w:r>
      <w:r>
        <w:rPr>
          <w:rFonts w:ascii="標楷體" w:eastAsia="標楷體" w:hAnsi="標楷體"/>
          <w:szCs w:val="24"/>
        </w:rPr>
        <w:t>屏東縣枋山鄉加祿村會社2</w:t>
      </w:r>
      <w:r>
        <w:rPr>
          <w:rFonts w:ascii="標楷體" w:eastAsia="標楷體" w:hAnsi="標楷體" w:cs="Calibri"/>
          <w:szCs w:val="24"/>
        </w:rPr>
        <w:t>8</w:t>
      </w:r>
      <w:r>
        <w:rPr>
          <w:rFonts w:ascii="標楷體" w:eastAsia="標楷體" w:hAnsi="標楷體"/>
          <w:szCs w:val="24"/>
        </w:rPr>
        <w:t>號。如有報名相關問題請洽詢教務處李建勳主任，電話：</w:t>
      </w:r>
      <w:r>
        <w:rPr>
          <w:rFonts w:ascii="標楷體" w:eastAsia="標楷體" w:hAnsi="標楷體" w:cs="Calibri"/>
          <w:szCs w:val="24"/>
        </w:rPr>
        <w:t>8720060</w:t>
      </w:r>
      <w:r>
        <w:rPr>
          <w:rFonts w:ascii="標楷體" w:eastAsia="標楷體" w:hAnsi="標楷體"/>
          <w:szCs w:val="24"/>
        </w:rPr>
        <w:t>轉</w:t>
      </w:r>
      <w:r>
        <w:rPr>
          <w:rFonts w:ascii="標楷體" w:eastAsia="標楷體" w:hAnsi="標楷體" w:cs="Calibri"/>
          <w:szCs w:val="24"/>
        </w:rPr>
        <w:t>12。</w:t>
      </w:r>
    </w:p>
    <w:p w14:paraId="35E5DD67" w14:textId="77777777" w:rsidR="003A42F1" w:rsidRDefault="006A6499">
      <w:pPr>
        <w:spacing w:line="312" w:lineRule="auto"/>
        <w:ind w:left="1270" w:hanging="281"/>
        <w:rPr>
          <w:rFonts w:ascii="標楷體" w:eastAsia="標楷體" w:hAnsi="標楷體" w:cs="Calibri"/>
          <w:szCs w:val="24"/>
        </w:rPr>
      </w:pPr>
      <w:r>
        <w:rPr>
          <w:rFonts w:ascii="標楷體" w:eastAsia="標楷體" w:hAnsi="標楷體" w:cs="Calibri"/>
          <w:szCs w:val="24"/>
        </w:rPr>
        <w:t>3.教師組於作品完成後，同報名表及同意書以親送或掛號郵寄方式至加祿國小。</w:t>
      </w:r>
    </w:p>
    <w:p w14:paraId="4E6B9614" w14:textId="77777777" w:rsidR="003A42F1" w:rsidRDefault="006A6499">
      <w:pPr>
        <w:spacing w:line="312" w:lineRule="auto"/>
        <w:ind w:left="1269" w:hanging="842"/>
      </w:pPr>
      <w:r>
        <w:rPr>
          <w:rFonts w:ascii="標楷體" w:eastAsia="標楷體" w:hAnsi="標楷體"/>
          <w:szCs w:val="24"/>
        </w:rPr>
        <w:t>（四）收件時間：即日起至</w:t>
      </w:r>
      <w:r>
        <w:rPr>
          <w:rFonts w:ascii="標楷體" w:eastAsia="標楷體" w:hAnsi="標楷體"/>
          <w:b/>
          <w:szCs w:val="24"/>
        </w:rPr>
        <w:t>115年11月25日16：00止</w:t>
      </w:r>
      <w:r>
        <w:rPr>
          <w:rFonts w:ascii="標楷體" w:eastAsia="標楷體" w:hAnsi="標楷體"/>
          <w:szCs w:val="24"/>
        </w:rPr>
        <w:t>（郵寄以郵戳為憑），凡逾期繳交之作品或規格不符之作品，承辦單位概不受理。</w:t>
      </w:r>
    </w:p>
    <w:p w14:paraId="1069590E" w14:textId="77777777" w:rsidR="003A42F1" w:rsidRDefault="006A6499">
      <w:pPr>
        <w:spacing w:line="276" w:lineRule="auto"/>
      </w:pPr>
      <w:r>
        <w:rPr>
          <w:rFonts w:ascii="標楷體" w:eastAsia="標楷體" w:hAnsi="標楷體"/>
          <w:b/>
          <w:szCs w:val="24"/>
        </w:rPr>
        <w:t>六、評分標準：</w:t>
      </w:r>
    </w:p>
    <w:p w14:paraId="348A351E" w14:textId="77777777" w:rsidR="003A42F1" w:rsidRDefault="006A6499">
      <w:pPr>
        <w:spacing w:line="276" w:lineRule="auto"/>
        <w:ind w:left="480" w:firstLine="0"/>
        <w:rPr>
          <w:rFonts w:ascii="標楷體" w:eastAsia="標楷體" w:hAnsi="標楷體"/>
          <w:szCs w:val="24"/>
        </w:rPr>
      </w:pPr>
      <w:r>
        <w:rPr>
          <w:rFonts w:ascii="標楷體" w:eastAsia="標楷體" w:hAnsi="標楷體"/>
          <w:szCs w:val="24"/>
        </w:rPr>
        <w:t>（一）主題明確（85％）（含圖、文）：內容35％、設計及技法30％、創意20％</w:t>
      </w:r>
    </w:p>
    <w:p w14:paraId="3524A13B" w14:textId="77777777" w:rsidR="003A42F1" w:rsidRDefault="006A6499">
      <w:pPr>
        <w:spacing w:line="276" w:lineRule="auto"/>
        <w:ind w:left="480" w:firstLine="0"/>
        <w:rPr>
          <w:rFonts w:ascii="標楷體" w:eastAsia="標楷體" w:hAnsi="標楷體"/>
          <w:szCs w:val="24"/>
        </w:rPr>
      </w:pPr>
      <w:r>
        <w:rPr>
          <w:rFonts w:ascii="標楷體" w:eastAsia="標楷體" w:hAnsi="標楷體"/>
          <w:szCs w:val="24"/>
        </w:rPr>
        <w:t>（二）整體版面色彩設計（15％）</w:t>
      </w:r>
    </w:p>
    <w:p w14:paraId="594A2C66" w14:textId="77777777" w:rsidR="003A42F1" w:rsidRDefault="006A6499">
      <w:pPr>
        <w:spacing w:line="276" w:lineRule="auto"/>
        <w:rPr>
          <w:rFonts w:ascii="標楷體" w:eastAsia="標楷體" w:hAnsi="標楷體"/>
          <w:b/>
          <w:szCs w:val="24"/>
        </w:rPr>
      </w:pPr>
      <w:r>
        <w:rPr>
          <w:rFonts w:ascii="標楷體" w:eastAsia="標楷體" w:hAnsi="標楷體"/>
          <w:b/>
          <w:szCs w:val="24"/>
        </w:rPr>
        <w:t>七、作品評審</w:t>
      </w:r>
    </w:p>
    <w:p w14:paraId="0D962857" w14:textId="77777777" w:rsidR="003A42F1" w:rsidRDefault="006A6499">
      <w:pPr>
        <w:pStyle w:val="a7"/>
        <w:ind w:left="1133" w:hanging="653"/>
      </w:pPr>
      <w:r>
        <w:rPr>
          <w:rFonts w:ascii="標楷體" w:eastAsia="標楷體" w:hAnsi="標楷體"/>
        </w:rPr>
        <w:t>（一）</w:t>
      </w:r>
      <w:r>
        <w:rPr>
          <w:rFonts w:ascii="標楷體" w:eastAsia="標楷體" w:hAnsi="標楷體"/>
          <w:color w:val="000000"/>
        </w:rPr>
        <w:t>由屏東縣政府教育處專家、學者、藝術相關領域專業人員，組成評審小組，進行評審工作。</w:t>
      </w:r>
    </w:p>
    <w:p w14:paraId="54963891" w14:textId="77777777" w:rsidR="003A42F1" w:rsidRDefault="006A6499">
      <w:pPr>
        <w:pStyle w:val="a7"/>
      </w:pPr>
      <w:r>
        <w:rPr>
          <w:rFonts w:ascii="標楷體" w:eastAsia="標楷體" w:hAnsi="標楷體"/>
        </w:rPr>
        <w:t>（二）</w:t>
      </w:r>
      <w:r>
        <w:rPr>
          <w:rFonts w:ascii="標楷體" w:eastAsia="標楷體" w:hAnsi="標楷體"/>
          <w:color w:val="000000"/>
        </w:rPr>
        <w:t>評選結果依屏東縣政府教育處公告為主。</w:t>
      </w:r>
    </w:p>
    <w:p w14:paraId="2204FDE6" w14:textId="77777777" w:rsidR="003A42F1" w:rsidRDefault="006A6499">
      <w:pPr>
        <w:spacing w:line="276" w:lineRule="auto"/>
        <w:rPr>
          <w:rFonts w:ascii="標楷體" w:eastAsia="標楷體" w:hAnsi="標楷體"/>
          <w:b/>
          <w:szCs w:val="24"/>
        </w:rPr>
      </w:pPr>
      <w:r>
        <w:rPr>
          <w:rFonts w:ascii="標楷體" w:eastAsia="標楷體" w:hAnsi="標楷體"/>
          <w:b/>
          <w:szCs w:val="24"/>
        </w:rPr>
        <w:t>八、著作權宣告</w:t>
      </w:r>
    </w:p>
    <w:p w14:paraId="348D379F" w14:textId="77777777" w:rsidR="003A42F1" w:rsidRDefault="006A6499">
      <w:pPr>
        <w:ind w:left="1200" w:hanging="720"/>
        <w:rPr>
          <w:rFonts w:ascii="標楷體" w:eastAsia="標楷體" w:hAnsi="標楷體"/>
        </w:rPr>
      </w:pPr>
      <w:r>
        <w:rPr>
          <w:rFonts w:ascii="標楷體" w:eastAsia="標楷體" w:hAnsi="標楷體"/>
        </w:rPr>
        <w:t>（一）所有參賽作品之著作權歸主辦單位所有，並有權作為廣告、宣傳及刊印或公開展出。</w:t>
      </w:r>
    </w:p>
    <w:p w14:paraId="289BAB26" w14:textId="77777777" w:rsidR="003A42F1" w:rsidRDefault="006A6499">
      <w:pPr>
        <w:ind w:left="1200" w:hanging="720"/>
        <w:rPr>
          <w:rFonts w:ascii="標楷體" w:eastAsia="標楷體" w:hAnsi="標楷體"/>
        </w:rPr>
      </w:pPr>
      <w:r>
        <w:rPr>
          <w:rFonts w:ascii="標楷體" w:eastAsia="標楷體" w:hAnsi="標楷體"/>
        </w:rPr>
        <w:t>（二）所有參賽作品，主辦單位擁有集結成冊或其他教育目的之使用權，不再個別通知，亦不支付任何稿費。</w:t>
      </w:r>
    </w:p>
    <w:p w14:paraId="7701A938" w14:textId="77777777" w:rsidR="003A42F1" w:rsidRDefault="006A6499">
      <w:pPr>
        <w:ind w:left="1200" w:hanging="720"/>
        <w:rPr>
          <w:rFonts w:ascii="標楷體" w:eastAsia="標楷體" w:hAnsi="標楷體"/>
        </w:rPr>
      </w:pPr>
      <w:r>
        <w:rPr>
          <w:rFonts w:ascii="標楷體" w:eastAsia="標楷體" w:hAnsi="標楷體"/>
        </w:rPr>
        <w:t>（三）所有參賽作品內容之被引用，主辦單位有同意權。</w:t>
      </w:r>
    </w:p>
    <w:p w14:paraId="15C5B013" w14:textId="77777777" w:rsidR="003A42F1" w:rsidRDefault="006A6499">
      <w:pPr>
        <w:ind w:left="1200" w:hanging="720"/>
        <w:rPr>
          <w:rFonts w:ascii="標楷體" w:eastAsia="標楷體" w:hAnsi="標楷體"/>
        </w:rPr>
      </w:pPr>
      <w:r>
        <w:rPr>
          <w:rFonts w:ascii="標楷體" w:eastAsia="標楷體" w:hAnsi="標楷體"/>
        </w:rPr>
        <w:lastRenderedPageBreak/>
        <w:t>（四）若參賽者如有涉及侵害著作權或其他法律情事，由參賽人員自行負責，經檢舉查證屬實，收回獎狀，另將通知學校議處。</w:t>
      </w:r>
    </w:p>
    <w:p w14:paraId="5C007D93" w14:textId="77777777" w:rsidR="003A42F1" w:rsidRDefault="006A6499">
      <w:pPr>
        <w:spacing w:line="276" w:lineRule="auto"/>
        <w:rPr>
          <w:rFonts w:ascii="標楷體" w:eastAsia="標楷體" w:hAnsi="標楷體"/>
          <w:b/>
          <w:szCs w:val="24"/>
        </w:rPr>
      </w:pPr>
      <w:r>
        <w:rPr>
          <w:rFonts w:ascii="標楷體" w:eastAsia="標楷體" w:hAnsi="標楷體"/>
          <w:b/>
          <w:szCs w:val="24"/>
        </w:rPr>
        <w:t>九、獎勵辦法</w:t>
      </w:r>
    </w:p>
    <w:p w14:paraId="19DE64D8" w14:textId="77777777" w:rsidR="003A42F1" w:rsidRDefault="006A6499">
      <w:pPr>
        <w:ind w:left="1200" w:hanging="720"/>
        <w:rPr>
          <w:rFonts w:ascii="標楷體" w:eastAsia="標楷體" w:hAnsi="標楷體"/>
          <w:color w:val="000000"/>
          <w:szCs w:val="24"/>
        </w:rPr>
      </w:pPr>
      <w:r>
        <w:rPr>
          <w:rFonts w:ascii="標楷體" w:eastAsia="標楷體" w:hAnsi="標楷體"/>
          <w:color w:val="000000"/>
          <w:szCs w:val="24"/>
        </w:rPr>
        <w:t>(一) 學生各組：</w:t>
      </w:r>
    </w:p>
    <w:p w14:paraId="03CF704A" w14:textId="77777777" w:rsidR="003A42F1" w:rsidRDefault="006A6499">
      <w:pPr>
        <w:ind w:left="991" w:firstLine="139"/>
        <w:rPr>
          <w:rFonts w:ascii="標楷體" w:eastAsia="標楷體" w:hAnsi="標楷體"/>
          <w:color w:val="000000"/>
          <w:kern w:val="0"/>
          <w:szCs w:val="24"/>
        </w:rPr>
      </w:pPr>
      <w:r>
        <w:rPr>
          <w:rFonts w:ascii="標楷體" w:eastAsia="標楷體" w:hAnsi="標楷體"/>
          <w:color w:val="000000"/>
          <w:kern w:val="0"/>
          <w:szCs w:val="24"/>
        </w:rPr>
        <w:t>第一名1人：禮券3000元、獎狀乙紙。</w:t>
      </w:r>
    </w:p>
    <w:p w14:paraId="481374BD" w14:textId="77777777" w:rsidR="003A42F1" w:rsidRDefault="006A6499">
      <w:pPr>
        <w:ind w:left="991" w:firstLine="139"/>
        <w:rPr>
          <w:rFonts w:ascii="標楷體" w:eastAsia="標楷體" w:hAnsi="標楷體"/>
          <w:color w:val="000000"/>
          <w:kern w:val="0"/>
          <w:szCs w:val="24"/>
        </w:rPr>
      </w:pPr>
      <w:r>
        <w:rPr>
          <w:rFonts w:ascii="標楷體" w:eastAsia="標楷體" w:hAnsi="標楷體"/>
          <w:color w:val="000000"/>
          <w:kern w:val="0"/>
          <w:szCs w:val="24"/>
        </w:rPr>
        <w:t>第二名2人：禮券2500元、獎狀乙紙。</w:t>
      </w:r>
    </w:p>
    <w:p w14:paraId="2D7256CB" w14:textId="77777777" w:rsidR="003A42F1" w:rsidRDefault="006A6499">
      <w:pPr>
        <w:ind w:left="991" w:firstLine="139"/>
        <w:rPr>
          <w:rFonts w:ascii="標楷體" w:eastAsia="標楷體" w:hAnsi="標楷體"/>
          <w:color w:val="000000"/>
          <w:kern w:val="0"/>
          <w:szCs w:val="24"/>
        </w:rPr>
      </w:pPr>
      <w:r>
        <w:rPr>
          <w:rFonts w:ascii="標楷體" w:eastAsia="標楷體" w:hAnsi="標楷體"/>
          <w:color w:val="000000"/>
          <w:kern w:val="0"/>
          <w:szCs w:val="24"/>
        </w:rPr>
        <w:t>第三名3人：禮券2000元、獎狀乙紙。</w:t>
      </w:r>
    </w:p>
    <w:p w14:paraId="16788550" w14:textId="77777777" w:rsidR="003A42F1" w:rsidRDefault="006A6499">
      <w:pPr>
        <w:ind w:left="991" w:firstLine="139"/>
        <w:rPr>
          <w:rFonts w:ascii="標楷體" w:eastAsia="標楷體" w:hAnsi="標楷體"/>
          <w:color w:val="000000"/>
          <w:kern w:val="0"/>
          <w:szCs w:val="24"/>
        </w:rPr>
      </w:pPr>
      <w:r>
        <w:rPr>
          <w:rFonts w:ascii="標楷體" w:eastAsia="標楷體" w:hAnsi="標楷體"/>
          <w:color w:val="000000"/>
          <w:kern w:val="0"/>
          <w:szCs w:val="24"/>
        </w:rPr>
        <w:t>佳  作：禮券1000元、獎狀乙紙 (若干名)</w:t>
      </w:r>
    </w:p>
    <w:p w14:paraId="289F0031" w14:textId="77777777" w:rsidR="003A42F1" w:rsidRDefault="006A6499">
      <w:pPr>
        <w:ind w:left="991" w:firstLine="139"/>
        <w:rPr>
          <w:rFonts w:ascii="標楷體" w:eastAsia="標楷體" w:hAnsi="標楷體"/>
          <w:color w:val="000000"/>
          <w:kern w:val="0"/>
          <w:szCs w:val="24"/>
        </w:rPr>
      </w:pPr>
      <w:r>
        <w:rPr>
          <w:rFonts w:ascii="標楷體" w:eastAsia="標楷體" w:hAnsi="標楷體"/>
          <w:color w:val="000000"/>
          <w:kern w:val="0"/>
          <w:szCs w:val="24"/>
        </w:rPr>
        <w:t>入  選：禮券500元、獎狀乙紙 (若干名)</w:t>
      </w:r>
    </w:p>
    <w:p w14:paraId="76D71F21" w14:textId="77777777" w:rsidR="003A42F1" w:rsidRDefault="006A6499">
      <w:pPr>
        <w:ind w:left="1200" w:hanging="720"/>
        <w:rPr>
          <w:rFonts w:ascii="標楷體" w:eastAsia="標楷體" w:hAnsi="標楷體"/>
          <w:color w:val="000000"/>
          <w:szCs w:val="24"/>
        </w:rPr>
      </w:pPr>
      <w:r>
        <w:rPr>
          <w:rFonts w:ascii="標楷體" w:eastAsia="標楷體" w:hAnsi="標楷體"/>
          <w:color w:val="000000"/>
          <w:szCs w:val="24"/>
        </w:rPr>
        <w:t>(二) 教師組：</w:t>
      </w:r>
    </w:p>
    <w:p w14:paraId="35D23232" w14:textId="77777777" w:rsidR="003A42F1" w:rsidRDefault="006A6499">
      <w:pPr>
        <w:ind w:left="1198" w:hanging="65"/>
        <w:rPr>
          <w:rFonts w:ascii="標楷體" w:eastAsia="標楷體" w:hAnsi="標楷體"/>
          <w:color w:val="000000"/>
          <w:kern w:val="0"/>
          <w:szCs w:val="24"/>
        </w:rPr>
      </w:pPr>
      <w:r>
        <w:rPr>
          <w:rFonts w:ascii="標楷體" w:eastAsia="標楷體" w:hAnsi="標楷體"/>
          <w:color w:val="000000"/>
          <w:kern w:val="0"/>
          <w:szCs w:val="24"/>
        </w:rPr>
        <w:t>第一名：禮券3000元、獎狀乙紙。</w:t>
      </w:r>
    </w:p>
    <w:p w14:paraId="5BDC6FB8" w14:textId="77777777" w:rsidR="003A42F1" w:rsidRDefault="006A6499">
      <w:pPr>
        <w:ind w:left="1198" w:hanging="65"/>
        <w:rPr>
          <w:rFonts w:ascii="標楷體" w:eastAsia="標楷體" w:hAnsi="標楷體"/>
          <w:color w:val="000000"/>
          <w:kern w:val="0"/>
          <w:szCs w:val="24"/>
        </w:rPr>
      </w:pPr>
      <w:r>
        <w:rPr>
          <w:rFonts w:ascii="標楷體" w:eastAsia="標楷體" w:hAnsi="標楷體"/>
          <w:color w:val="000000"/>
          <w:kern w:val="0"/>
          <w:szCs w:val="24"/>
        </w:rPr>
        <w:t>第二名：禮券2500元、獎狀乙紙。</w:t>
      </w:r>
    </w:p>
    <w:p w14:paraId="32B6D197" w14:textId="77777777" w:rsidR="003A42F1" w:rsidRDefault="006A6499">
      <w:pPr>
        <w:ind w:left="1198" w:hanging="65"/>
        <w:rPr>
          <w:rFonts w:ascii="標楷體" w:eastAsia="標楷體" w:hAnsi="標楷體"/>
          <w:color w:val="000000"/>
          <w:kern w:val="0"/>
          <w:szCs w:val="24"/>
        </w:rPr>
      </w:pPr>
      <w:r>
        <w:rPr>
          <w:rFonts w:ascii="標楷體" w:eastAsia="標楷體" w:hAnsi="標楷體"/>
          <w:color w:val="000000"/>
          <w:kern w:val="0"/>
          <w:szCs w:val="24"/>
        </w:rPr>
        <w:t>第三名：禮券2000元、獎狀乙紙。</w:t>
      </w:r>
    </w:p>
    <w:p w14:paraId="2A936F57" w14:textId="77777777" w:rsidR="003A42F1" w:rsidRDefault="006A6499">
      <w:pPr>
        <w:ind w:left="1198" w:hanging="65"/>
        <w:rPr>
          <w:rFonts w:ascii="標楷體" w:eastAsia="標楷體" w:hAnsi="標楷體"/>
          <w:color w:val="000000"/>
          <w:kern w:val="0"/>
          <w:szCs w:val="24"/>
        </w:rPr>
      </w:pPr>
      <w:r>
        <w:rPr>
          <w:rFonts w:ascii="標楷體" w:eastAsia="標楷體" w:hAnsi="標楷體"/>
          <w:color w:val="000000"/>
          <w:kern w:val="0"/>
          <w:szCs w:val="24"/>
        </w:rPr>
        <w:t>佳  作：禮券1000元、獎狀乙紙(若干名)。</w:t>
      </w:r>
    </w:p>
    <w:p w14:paraId="75231C24" w14:textId="77777777" w:rsidR="003A42F1" w:rsidRDefault="006A6499">
      <w:pPr>
        <w:ind w:left="1198" w:hanging="1198"/>
      </w:pPr>
      <w:r>
        <w:rPr>
          <w:rFonts w:ascii="標楷體" w:eastAsia="標楷體" w:hAnsi="標楷體"/>
          <w:color w:val="000000"/>
          <w:kern w:val="0"/>
          <w:szCs w:val="24"/>
        </w:rPr>
        <w:t xml:space="preserve">   </w:t>
      </w:r>
      <w:r>
        <w:rPr>
          <w:rFonts w:ascii="標楷體" w:eastAsia="標楷體" w:hAnsi="標楷體" w:cs="Arial"/>
          <w:color w:val="000000"/>
          <w:kern w:val="0"/>
          <w:szCs w:val="24"/>
        </w:rPr>
        <w:t xml:space="preserve"> (三)</w:t>
      </w:r>
      <w:r>
        <w:rPr>
          <w:rFonts w:ascii="標楷體" w:eastAsia="標楷體" w:hAnsi="標楷體"/>
          <w:szCs w:val="24"/>
        </w:rPr>
        <w:t>學生組指導老師部分：</w:t>
      </w:r>
    </w:p>
    <w:p w14:paraId="5EFB927A" w14:textId="77777777" w:rsidR="003A42F1" w:rsidRDefault="006A6499">
      <w:pPr>
        <w:autoSpaceDE w:val="0"/>
        <w:ind w:left="480" w:firstLine="480"/>
        <w:rPr>
          <w:rFonts w:ascii="標楷體" w:eastAsia="標楷體" w:hAnsi="標楷體"/>
          <w:color w:val="000000"/>
          <w:kern w:val="0"/>
          <w:szCs w:val="24"/>
        </w:rPr>
      </w:pPr>
      <w:r>
        <w:rPr>
          <w:rFonts w:ascii="標楷體" w:eastAsia="標楷體" w:hAnsi="標楷體"/>
          <w:color w:val="000000"/>
          <w:kern w:val="0"/>
          <w:szCs w:val="24"/>
        </w:rPr>
        <w:t>1.作品獲第一名者指導老師嘉獎2次。</w:t>
      </w:r>
    </w:p>
    <w:p w14:paraId="742F46D5" w14:textId="77777777" w:rsidR="003A42F1" w:rsidRDefault="006A6499">
      <w:pPr>
        <w:autoSpaceDE w:val="0"/>
        <w:ind w:left="480" w:firstLine="480"/>
        <w:rPr>
          <w:rFonts w:ascii="標楷體" w:eastAsia="標楷體" w:hAnsi="標楷體"/>
          <w:color w:val="000000"/>
          <w:kern w:val="0"/>
          <w:szCs w:val="24"/>
        </w:rPr>
      </w:pPr>
      <w:r>
        <w:rPr>
          <w:rFonts w:ascii="標楷體" w:eastAsia="標楷體" w:hAnsi="標楷體"/>
          <w:color w:val="000000"/>
          <w:kern w:val="0"/>
          <w:szCs w:val="24"/>
        </w:rPr>
        <w:t>2.作品獲第二、三者指導老師嘉獎1次。</w:t>
      </w:r>
    </w:p>
    <w:p w14:paraId="54BD4487" w14:textId="77777777" w:rsidR="003A42F1" w:rsidRDefault="006A6499">
      <w:pPr>
        <w:ind w:left="1200" w:hanging="720"/>
      </w:pPr>
      <w:r>
        <w:rPr>
          <w:rFonts w:ascii="標楷體" w:eastAsia="標楷體" w:hAnsi="標楷體" w:cs="Arial"/>
          <w:color w:val="000000"/>
          <w:kern w:val="0"/>
          <w:szCs w:val="24"/>
        </w:rPr>
        <w:t>(四)</w:t>
      </w:r>
      <w:r>
        <w:rPr>
          <w:rFonts w:ascii="標楷體" w:eastAsia="標楷體" w:hAnsi="標楷體"/>
          <w:color w:val="000000"/>
          <w:szCs w:val="24"/>
        </w:rPr>
        <w:t>學生組同時得到前三名時，如為同一指導老師，擇一擇優敘獎。</w:t>
      </w:r>
    </w:p>
    <w:p w14:paraId="7BFABF4A" w14:textId="77777777" w:rsidR="003A42F1" w:rsidRDefault="006A6499">
      <w:pPr>
        <w:ind w:left="1200" w:hanging="720"/>
      </w:pPr>
      <w:r>
        <w:rPr>
          <w:rFonts w:ascii="標楷體" w:eastAsia="標楷體" w:hAnsi="標楷體"/>
          <w:color w:val="000000"/>
          <w:szCs w:val="24"/>
        </w:rPr>
        <w:t>(五)以上各組若報名件數太少，或作品未達水準時，主辦單位得以從缺方式處理。</w:t>
      </w:r>
    </w:p>
    <w:p w14:paraId="5D896853" w14:textId="77777777" w:rsidR="003A42F1" w:rsidRDefault="006A6499">
      <w:pPr>
        <w:spacing w:line="276" w:lineRule="auto"/>
        <w:rPr>
          <w:rFonts w:ascii="標楷體" w:eastAsia="標楷體" w:hAnsi="標楷體"/>
          <w:b/>
          <w:szCs w:val="24"/>
        </w:rPr>
      </w:pPr>
      <w:r>
        <w:rPr>
          <w:rFonts w:ascii="標楷體" w:eastAsia="標楷體" w:hAnsi="標楷體"/>
          <w:b/>
          <w:szCs w:val="24"/>
        </w:rPr>
        <w:t>十、活動注意事項</w:t>
      </w:r>
    </w:p>
    <w:p w14:paraId="7B742E76"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（一）得獎者須配合主辦單位後續作業。</w:t>
      </w:r>
    </w:p>
    <w:p w14:paraId="33275DCD"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二）主辦單位對於得獎作品之著作權享有無償使用權，得公開播放、公開推廣、重製、編輯和其他合作方式利用本作品內容，以及行使其他法定著作財產權所包括之權利，不另提供稿費並視需要得請參賽者無償配合修改。</w:t>
      </w:r>
    </w:p>
    <w:p w14:paraId="084661E9"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（三）全部參賽作品均不予退件，並同意將作品著作權轉交主辦單位使用於媒宣素材、宣導品、公開展覽或其他用途權利。</w:t>
      </w:r>
    </w:p>
    <w:p w14:paraId="0F26D25B"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（四）參賽作品請自行留存原稿備用，交付之參賽作品不予退件。評審前若遇不可抗力之任何災變、意外等事故所造成之毀損，由主辦單位另行通知交付備份作品，對毀損之作品恕不負賠償之責。</w:t>
      </w:r>
    </w:p>
    <w:p w14:paraId="5F60B510"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（五）參賽之作品須未經公開發表（含作者本身相雷同作品及網路上發表之作品），違者</w:t>
      </w:r>
      <w:r>
        <w:rPr>
          <w:rFonts w:ascii="標楷體" w:eastAsia="標楷體" w:hAnsi="標楷體"/>
          <w:color w:val="000000"/>
          <w:szCs w:val="24"/>
        </w:rPr>
        <w:lastRenderedPageBreak/>
        <w:t>主辦單位得取消得獎資格，並追回所有獎項、獎金。</w:t>
      </w:r>
    </w:p>
    <w:p w14:paraId="1C0F1602"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（六）若參賽作品經人檢舉或告發涉及侵害著作權或專利權，經有關機關處罰確定者，將取消其得獎資格，並追回所有獎項、獎金。參賽作品若涉及違法，由參賽者自行負責，主辦單位概不負責。</w:t>
      </w:r>
    </w:p>
    <w:p w14:paraId="09CC137C" w14:textId="77777777" w:rsidR="003A42F1" w:rsidRDefault="006A6499">
      <w:pPr>
        <w:spacing w:line="276" w:lineRule="auto"/>
        <w:ind w:left="1200" w:hanging="720"/>
        <w:jc w:val="both"/>
      </w:pPr>
      <w:r>
        <w:rPr>
          <w:rFonts w:ascii="標楷體" w:eastAsia="標楷體" w:hAnsi="標楷體"/>
          <w:color w:val="000000"/>
          <w:szCs w:val="24"/>
        </w:rPr>
        <w:t>（七）</w:t>
      </w:r>
      <w:r>
        <w:rPr>
          <w:rFonts w:ascii="標楷體" w:eastAsia="標楷體" w:hAnsi="標楷體"/>
          <w:color w:val="000000"/>
          <w:szCs w:val="24"/>
          <w:u w:val="single"/>
        </w:rPr>
        <w:t>參賽作品若有使用他人之圖案、文稿或肖像，並涉及相關著作財產權時，需自行取得著作財產權授權同意等證明文件。若牴觸任何有關著作權之法令，一切法律責任由參賽者自行承擔，主辦單位概不負責。</w:t>
      </w:r>
    </w:p>
    <w:p w14:paraId="75143DD5"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（八）參賽作品及附件資料請以掛號方式郵寄，報名以郵戳日期為憑。郵寄過程、費用及寄件後確認事項由參賽者自行負擔與處理。參賽作品若因郵寄過程遭毀損，參賽者自行負責。</w:t>
      </w:r>
    </w:p>
    <w:p w14:paraId="249500A7"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（九）參賽者應尊重評審委員公平、公正、公開之決定，對評審結果不得有異議。</w:t>
      </w:r>
    </w:p>
    <w:p w14:paraId="0346CC48"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（十）得獎獎項主辦單位有權視參加作品表現與評選結果以「從缺」或「增加得獎名額」辦理，獎金隨實際情況彈性調整，以不超過原獎金總額為限。</w:t>
      </w:r>
    </w:p>
    <w:p w14:paraId="4E178FD1"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（十一）凡報名參賽者視為認同本辦法內容與規定，指導單位與主辦單位保有修改之權利。</w:t>
      </w:r>
    </w:p>
    <w:p w14:paraId="78F51E77" w14:textId="77777777" w:rsidR="003A42F1" w:rsidRDefault="006A6499">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（十二）本辦法如有未盡事宜，主辦單位得隨時修訂並於活動網站公布之。</w:t>
      </w:r>
    </w:p>
    <w:p w14:paraId="6E9EAE65" w14:textId="77777777" w:rsidR="003A42F1" w:rsidRDefault="006A6499">
      <w:pPr>
        <w:spacing w:line="400" w:lineRule="exact"/>
        <w:ind w:left="960" w:hanging="960"/>
        <w:rPr>
          <w:rFonts w:ascii="標楷體" w:eastAsia="標楷體" w:hAnsi="標楷體"/>
          <w:szCs w:val="24"/>
        </w:rPr>
      </w:pPr>
      <w:r>
        <w:rPr>
          <w:rFonts w:ascii="標楷體" w:eastAsia="標楷體" w:hAnsi="標楷體"/>
          <w:szCs w:val="24"/>
        </w:rPr>
        <w:t>十一、工作人員部分依屏東縣立高級中等以下學校教職員獎懲案件處理原則予以敘獎辦理。</w:t>
      </w:r>
    </w:p>
    <w:p w14:paraId="58953993" w14:textId="77777777" w:rsidR="003A42F1" w:rsidRDefault="006A6499">
      <w:pPr>
        <w:spacing w:line="400" w:lineRule="exact"/>
        <w:ind w:left="960" w:hanging="960"/>
      </w:pPr>
      <w:r>
        <w:rPr>
          <w:rFonts w:ascii="標楷體" w:eastAsia="標楷體" w:hAnsi="標楷體"/>
          <w:szCs w:val="24"/>
        </w:rPr>
        <w:t>十二、本辦法經屏東縣政府教育處核可後辦理，如有未盡事宜得修正之。</w:t>
      </w:r>
    </w:p>
    <w:p w14:paraId="6FCE90FE" w14:textId="77777777" w:rsidR="003A42F1" w:rsidRDefault="003A42F1">
      <w:pPr>
        <w:widowControl/>
        <w:ind w:left="960" w:hanging="960"/>
        <w:rPr>
          <w:color w:val="000000"/>
          <w:szCs w:val="26"/>
        </w:rPr>
      </w:pPr>
    </w:p>
    <w:p w14:paraId="629D633F" w14:textId="77777777" w:rsidR="003A42F1" w:rsidRDefault="003A42F1">
      <w:pPr>
        <w:widowControl/>
        <w:ind w:left="960" w:hanging="960"/>
        <w:rPr>
          <w:color w:val="000000"/>
          <w:szCs w:val="26"/>
        </w:rPr>
      </w:pPr>
    </w:p>
    <w:p w14:paraId="4AF55535" w14:textId="77777777" w:rsidR="003A42F1" w:rsidRDefault="003A42F1">
      <w:pPr>
        <w:widowControl/>
        <w:ind w:left="960" w:hanging="960"/>
        <w:rPr>
          <w:color w:val="000000"/>
          <w:szCs w:val="26"/>
        </w:rPr>
      </w:pPr>
    </w:p>
    <w:p w14:paraId="40D2AC9E" w14:textId="77777777" w:rsidR="003A42F1" w:rsidRDefault="003A42F1">
      <w:pPr>
        <w:widowControl/>
        <w:ind w:left="960" w:hanging="960"/>
        <w:rPr>
          <w:color w:val="000000"/>
          <w:szCs w:val="26"/>
        </w:rPr>
      </w:pPr>
    </w:p>
    <w:p w14:paraId="6D35057C" w14:textId="77777777" w:rsidR="003A42F1" w:rsidRDefault="003A42F1">
      <w:pPr>
        <w:widowControl/>
        <w:ind w:left="960" w:hanging="960"/>
        <w:rPr>
          <w:color w:val="000000"/>
          <w:szCs w:val="26"/>
        </w:rPr>
      </w:pPr>
    </w:p>
    <w:p w14:paraId="262048F4" w14:textId="77777777" w:rsidR="003A42F1" w:rsidRDefault="003A42F1">
      <w:pPr>
        <w:widowControl/>
        <w:ind w:left="960" w:hanging="960"/>
        <w:rPr>
          <w:color w:val="000000"/>
          <w:szCs w:val="26"/>
        </w:rPr>
      </w:pPr>
    </w:p>
    <w:p w14:paraId="3F9B897D" w14:textId="77777777" w:rsidR="003A42F1" w:rsidRDefault="003A42F1">
      <w:pPr>
        <w:widowControl/>
        <w:ind w:left="960" w:hanging="960"/>
        <w:rPr>
          <w:color w:val="000000"/>
          <w:szCs w:val="26"/>
        </w:rPr>
      </w:pPr>
    </w:p>
    <w:p w14:paraId="4CF659E0" w14:textId="77777777" w:rsidR="003A42F1" w:rsidRDefault="003A42F1">
      <w:pPr>
        <w:widowControl/>
        <w:ind w:left="960" w:hanging="960"/>
        <w:rPr>
          <w:color w:val="000000"/>
          <w:szCs w:val="26"/>
        </w:rPr>
      </w:pPr>
    </w:p>
    <w:p w14:paraId="21E2BB92" w14:textId="77777777" w:rsidR="003A42F1" w:rsidRDefault="003A42F1">
      <w:pPr>
        <w:widowControl/>
        <w:ind w:left="960" w:hanging="960"/>
        <w:rPr>
          <w:color w:val="000000"/>
          <w:szCs w:val="26"/>
        </w:rPr>
      </w:pPr>
    </w:p>
    <w:p w14:paraId="124297AC" w14:textId="77777777" w:rsidR="003A42F1" w:rsidRDefault="003A42F1">
      <w:pPr>
        <w:widowControl/>
        <w:ind w:left="960" w:hanging="960"/>
        <w:rPr>
          <w:color w:val="000000"/>
          <w:szCs w:val="26"/>
        </w:rPr>
      </w:pPr>
    </w:p>
    <w:p w14:paraId="1FC16DD7" w14:textId="77777777" w:rsidR="003A42F1" w:rsidRDefault="003A42F1">
      <w:pPr>
        <w:widowControl/>
        <w:ind w:left="960" w:hanging="960"/>
        <w:rPr>
          <w:color w:val="000000"/>
          <w:szCs w:val="26"/>
        </w:rPr>
      </w:pPr>
    </w:p>
    <w:p w14:paraId="5A9F881A" w14:textId="77777777" w:rsidR="003A42F1" w:rsidRDefault="003A42F1">
      <w:pPr>
        <w:widowControl/>
        <w:ind w:left="960" w:hanging="960"/>
        <w:rPr>
          <w:color w:val="000000"/>
          <w:szCs w:val="26"/>
        </w:rPr>
      </w:pPr>
    </w:p>
    <w:p w14:paraId="6DEB3D94" w14:textId="77777777" w:rsidR="003A42F1" w:rsidRDefault="006A6499">
      <w:pPr>
        <w:widowControl/>
        <w:ind w:left="398" w:hanging="398"/>
        <w:rPr>
          <w:rFonts w:ascii="標楷體" w:eastAsia="標楷體" w:hAnsi="標楷體"/>
          <w:color w:val="000000"/>
          <w:szCs w:val="26"/>
        </w:rPr>
      </w:pPr>
      <w:r>
        <w:rPr>
          <w:rFonts w:ascii="標楷體" w:eastAsia="標楷體" w:hAnsi="標楷體"/>
          <w:color w:val="000000"/>
          <w:szCs w:val="26"/>
        </w:rPr>
        <w:lastRenderedPageBreak/>
        <w:t>附件1</w:t>
      </w:r>
    </w:p>
    <w:p w14:paraId="74A636F8" w14:textId="77777777" w:rsidR="003A42F1" w:rsidRDefault="006A6499">
      <w:pPr>
        <w:pStyle w:val="a3"/>
        <w:spacing w:line="276" w:lineRule="auto"/>
        <w:ind w:firstLine="0"/>
        <w:jc w:val="center"/>
      </w:pPr>
      <w:r>
        <w:rPr>
          <w:rFonts w:ascii="Times New Roman" w:hAnsi="Times New Roman"/>
          <w:b/>
          <w:bCs/>
          <w:sz w:val="32"/>
          <w:szCs w:val="32"/>
        </w:rPr>
        <w:t>「</w:t>
      </w:r>
      <w:r>
        <w:rPr>
          <w:b/>
          <w:sz w:val="32"/>
          <w:szCs w:val="32"/>
        </w:rPr>
        <w:t>花果天堂友善食農</w:t>
      </w:r>
      <w:r>
        <w:rPr>
          <w:rFonts w:ascii="Times New Roman" w:hAnsi="Times New Roman"/>
          <w:b/>
          <w:bCs/>
          <w:sz w:val="32"/>
          <w:szCs w:val="32"/>
        </w:rPr>
        <w:t>」創意書籤設計甄選活動報名表</w:t>
      </w:r>
    </w:p>
    <w:p w14:paraId="2797D0FD" w14:textId="77777777" w:rsidR="003A42F1" w:rsidRDefault="006A6499">
      <w:pPr>
        <w:pStyle w:val="a3"/>
        <w:spacing w:line="276" w:lineRule="auto"/>
        <w:ind w:firstLine="0"/>
        <w:jc w:val="center"/>
        <w:rPr>
          <w:rFonts w:ascii="Times New Roman" w:hAnsi="Times New Roman"/>
          <w:b/>
          <w:bCs/>
          <w:sz w:val="32"/>
          <w:szCs w:val="32"/>
        </w:rPr>
      </w:pPr>
      <w:r>
        <w:rPr>
          <w:rFonts w:ascii="Times New Roman" w:hAnsi="Times New Roman"/>
          <w:b/>
          <w:bCs/>
          <w:sz w:val="32"/>
          <w:szCs w:val="32"/>
        </w:rPr>
        <w:t>學生組</w:t>
      </w:r>
    </w:p>
    <w:tbl>
      <w:tblPr>
        <w:tblW w:w="4985" w:type="pct"/>
        <w:tblCellMar>
          <w:left w:w="10" w:type="dxa"/>
          <w:right w:w="10" w:type="dxa"/>
        </w:tblCellMar>
        <w:tblLook w:val="0000" w:firstRow="0" w:lastRow="0" w:firstColumn="0" w:lastColumn="0" w:noHBand="0" w:noVBand="0"/>
      </w:tblPr>
      <w:tblGrid>
        <w:gridCol w:w="2417"/>
        <w:gridCol w:w="7204"/>
        <w:gridCol w:w="51"/>
      </w:tblGrid>
      <w:tr w:rsidR="003A42F1" w14:paraId="441E467F" w14:textId="77777777">
        <w:trPr>
          <w:trHeight w:val="567"/>
        </w:trPr>
        <w:tc>
          <w:tcPr>
            <w:tcW w:w="9621" w:type="dxa"/>
            <w:gridSpan w:val="2"/>
            <w:tcBorders>
              <w:top w:val="double" w:sz="12"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14:paraId="06394E5C" w14:textId="77777777" w:rsidR="003A42F1" w:rsidRDefault="006A6499">
            <w:pPr>
              <w:ind w:left="1040" w:hanging="1040"/>
              <w:jc w:val="both"/>
              <w:rPr>
                <w:rFonts w:eastAsia="標楷體"/>
                <w:sz w:val="26"/>
                <w:szCs w:val="26"/>
              </w:rPr>
            </w:pPr>
            <w:r>
              <w:rPr>
                <w:rFonts w:eastAsia="標楷體"/>
                <w:sz w:val="26"/>
                <w:szCs w:val="26"/>
              </w:rPr>
              <w:t>收件編號（主辦單位填寫）：</w:t>
            </w:r>
          </w:p>
        </w:tc>
        <w:tc>
          <w:tcPr>
            <w:tcW w:w="51" w:type="dxa"/>
            <w:shd w:val="clear" w:color="auto" w:fill="auto"/>
            <w:tcMar>
              <w:top w:w="0" w:type="dxa"/>
              <w:left w:w="10" w:type="dxa"/>
              <w:bottom w:w="0" w:type="dxa"/>
              <w:right w:w="10" w:type="dxa"/>
            </w:tcMar>
          </w:tcPr>
          <w:p w14:paraId="5F7FC7BB" w14:textId="77777777" w:rsidR="003A42F1" w:rsidRDefault="003A42F1">
            <w:pPr>
              <w:ind w:left="1040" w:hanging="1040"/>
              <w:jc w:val="both"/>
              <w:rPr>
                <w:rFonts w:eastAsia="標楷體"/>
                <w:sz w:val="26"/>
                <w:szCs w:val="26"/>
              </w:rPr>
            </w:pPr>
          </w:p>
        </w:tc>
      </w:tr>
      <w:tr w:rsidR="003A42F1" w14:paraId="40622AE0" w14:textId="77777777">
        <w:trPr>
          <w:trHeight w:val="510"/>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34FC0" w14:textId="77777777" w:rsidR="003A42F1" w:rsidRDefault="006A6499">
            <w:pPr>
              <w:ind w:left="1040" w:hanging="1040"/>
              <w:jc w:val="center"/>
              <w:rPr>
                <w:rFonts w:eastAsia="標楷體"/>
                <w:sz w:val="26"/>
                <w:szCs w:val="26"/>
              </w:rPr>
            </w:pPr>
            <w:r>
              <w:rPr>
                <w:rFonts w:eastAsia="標楷體"/>
                <w:sz w:val="26"/>
                <w:szCs w:val="26"/>
              </w:rPr>
              <w:t>學校名稱</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75BE1" w14:textId="77777777" w:rsidR="003A42F1" w:rsidRDefault="006A6499">
            <w:pPr>
              <w:ind w:left="1040" w:hanging="1040"/>
              <w:jc w:val="both"/>
              <w:rPr>
                <w:rFonts w:eastAsia="標楷體"/>
                <w:sz w:val="26"/>
                <w:szCs w:val="26"/>
              </w:rPr>
            </w:pPr>
            <w:r>
              <w:rPr>
                <w:rFonts w:eastAsia="標楷體"/>
                <w:sz w:val="26"/>
                <w:szCs w:val="26"/>
              </w:rPr>
              <w:t xml:space="preserve">屏東縣，學校：　　　　　　　</w:t>
            </w:r>
          </w:p>
        </w:tc>
        <w:tc>
          <w:tcPr>
            <w:tcW w:w="51" w:type="dxa"/>
            <w:shd w:val="clear" w:color="auto" w:fill="auto"/>
            <w:tcMar>
              <w:top w:w="0" w:type="dxa"/>
              <w:left w:w="10" w:type="dxa"/>
              <w:bottom w:w="0" w:type="dxa"/>
              <w:right w:w="10" w:type="dxa"/>
            </w:tcMar>
          </w:tcPr>
          <w:p w14:paraId="09ACAC7F" w14:textId="77777777" w:rsidR="003A42F1" w:rsidRDefault="003A42F1">
            <w:pPr>
              <w:ind w:left="1040" w:hanging="1040"/>
              <w:jc w:val="both"/>
              <w:rPr>
                <w:rFonts w:eastAsia="標楷體"/>
                <w:sz w:val="26"/>
                <w:szCs w:val="26"/>
              </w:rPr>
            </w:pPr>
          </w:p>
        </w:tc>
      </w:tr>
      <w:tr w:rsidR="003A42F1" w14:paraId="07636C53" w14:textId="77777777">
        <w:trPr>
          <w:trHeight w:val="1181"/>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3A9B2" w14:textId="77777777" w:rsidR="003A42F1" w:rsidRDefault="006A6499">
            <w:pPr>
              <w:ind w:left="1040" w:hanging="1040"/>
              <w:jc w:val="center"/>
              <w:rPr>
                <w:rFonts w:eastAsia="標楷體"/>
                <w:sz w:val="26"/>
                <w:szCs w:val="26"/>
              </w:rPr>
            </w:pPr>
            <w:r>
              <w:rPr>
                <w:rFonts w:eastAsia="標楷體"/>
                <w:sz w:val="26"/>
                <w:szCs w:val="26"/>
              </w:rPr>
              <w:t>報名組別</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1CEBB" w14:textId="77777777" w:rsidR="003A42F1" w:rsidRDefault="006A6499">
            <w:pPr>
              <w:ind w:left="1040" w:hanging="1040"/>
              <w:jc w:val="both"/>
            </w:pPr>
            <w:r>
              <w:rPr>
                <w:rFonts w:ascii="標楷體" w:eastAsia="標楷體" w:hAnsi="標楷體"/>
                <w:sz w:val="26"/>
                <w:szCs w:val="26"/>
              </w:rPr>
              <w:t>□</w:t>
            </w:r>
            <w:r>
              <w:rPr>
                <w:rFonts w:eastAsia="標楷體"/>
                <w:sz w:val="26"/>
                <w:szCs w:val="26"/>
              </w:rPr>
              <w:t>國小中年級組</w:t>
            </w:r>
          </w:p>
          <w:p w14:paraId="5544B732" w14:textId="77777777" w:rsidR="003A42F1" w:rsidRDefault="006A6499">
            <w:pPr>
              <w:ind w:left="1040" w:hanging="1040"/>
              <w:jc w:val="both"/>
            </w:pPr>
            <w:r>
              <w:rPr>
                <w:rFonts w:ascii="標楷體" w:eastAsia="標楷體" w:hAnsi="標楷體"/>
                <w:sz w:val="26"/>
                <w:szCs w:val="26"/>
              </w:rPr>
              <w:t>□</w:t>
            </w:r>
            <w:r>
              <w:rPr>
                <w:rFonts w:eastAsia="標楷體"/>
                <w:sz w:val="26"/>
                <w:szCs w:val="26"/>
              </w:rPr>
              <w:t>國小高年級組</w:t>
            </w:r>
          </w:p>
          <w:p w14:paraId="4834DC25" w14:textId="77777777" w:rsidR="003A42F1" w:rsidRDefault="006A6499">
            <w:pPr>
              <w:ind w:left="398" w:hanging="398"/>
              <w:jc w:val="both"/>
            </w:pPr>
            <w:r>
              <w:rPr>
                <w:rFonts w:ascii="標楷體" w:eastAsia="標楷體" w:hAnsi="標楷體"/>
                <w:sz w:val="26"/>
                <w:szCs w:val="26"/>
              </w:rPr>
              <w:t>□</w:t>
            </w:r>
            <w:r>
              <w:rPr>
                <w:rFonts w:eastAsia="標楷體"/>
                <w:sz w:val="26"/>
                <w:szCs w:val="26"/>
              </w:rPr>
              <w:t>國中組</w:t>
            </w:r>
          </w:p>
        </w:tc>
        <w:tc>
          <w:tcPr>
            <w:tcW w:w="51" w:type="dxa"/>
            <w:shd w:val="clear" w:color="auto" w:fill="auto"/>
            <w:tcMar>
              <w:top w:w="0" w:type="dxa"/>
              <w:left w:w="10" w:type="dxa"/>
              <w:bottom w:w="0" w:type="dxa"/>
              <w:right w:w="10" w:type="dxa"/>
            </w:tcMar>
          </w:tcPr>
          <w:p w14:paraId="2EEE4F42" w14:textId="77777777" w:rsidR="003A42F1" w:rsidRDefault="003A42F1">
            <w:pPr>
              <w:ind w:left="398" w:hanging="398"/>
              <w:jc w:val="both"/>
            </w:pPr>
          </w:p>
        </w:tc>
      </w:tr>
      <w:tr w:rsidR="003A42F1" w14:paraId="37D50630" w14:textId="77777777">
        <w:trPr>
          <w:trHeight w:val="510"/>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F5B5C" w14:textId="77777777" w:rsidR="003A42F1" w:rsidRDefault="006A6499">
            <w:pPr>
              <w:ind w:left="1040" w:hanging="1040"/>
              <w:jc w:val="center"/>
              <w:rPr>
                <w:rFonts w:eastAsia="標楷體"/>
                <w:sz w:val="26"/>
                <w:szCs w:val="26"/>
              </w:rPr>
            </w:pPr>
            <w:r>
              <w:rPr>
                <w:rFonts w:eastAsia="標楷體"/>
                <w:sz w:val="26"/>
                <w:szCs w:val="26"/>
              </w:rPr>
              <w:t>作品名稱</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09C87" w14:textId="77777777" w:rsidR="003A42F1" w:rsidRDefault="003A42F1">
            <w:pPr>
              <w:ind w:left="1040" w:hanging="1040"/>
              <w:jc w:val="both"/>
              <w:rPr>
                <w:rFonts w:eastAsia="標楷體"/>
                <w:sz w:val="26"/>
                <w:szCs w:val="26"/>
              </w:rPr>
            </w:pPr>
          </w:p>
        </w:tc>
        <w:tc>
          <w:tcPr>
            <w:tcW w:w="51" w:type="dxa"/>
            <w:shd w:val="clear" w:color="auto" w:fill="auto"/>
            <w:tcMar>
              <w:top w:w="0" w:type="dxa"/>
              <w:left w:w="10" w:type="dxa"/>
              <w:bottom w:w="0" w:type="dxa"/>
              <w:right w:w="10" w:type="dxa"/>
            </w:tcMar>
          </w:tcPr>
          <w:p w14:paraId="2DA1EB85" w14:textId="77777777" w:rsidR="003A42F1" w:rsidRDefault="003A42F1">
            <w:pPr>
              <w:ind w:left="1040" w:hanging="1040"/>
              <w:jc w:val="both"/>
              <w:rPr>
                <w:rFonts w:eastAsia="標楷體"/>
                <w:sz w:val="26"/>
                <w:szCs w:val="26"/>
              </w:rPr>
            </w:pPr>
          </w:p>
        </w:tc>
      </w:tr>
      <w:tr w:rsidR="003A42F1" w14:paraId="6F54EE71" w14:textId="77777777">
        <w:trPr>
          <w:trHeight w:val="510"/>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B341C" w14:textId="77777777" w:rsidR="003A42F1" w:rsidRDefault="006A6499">
            <w:pPr>
              <w:ind w:left="1040" w:hanging="1040"/>
              <w:jc w:val="center"/>
              <w:rPr>
                <w:rFonts w:eastAsia="標楷體"/>
                <w:sz w:val="26"/>
                <w:szCs w:val="26"/>
              </w:rPr>
            </w:pPr>
            <w:r>
              <w:rPr>
                <w:rFonts w:eastAsia="標楷體"/>
                <w:sz w:val="26"/>
                <w:szCs w:val="26"/>
              </w:rPr>
              <w:t>參賽者姓名</w:t>
            </w:r>
          </w:p>
          <w:p w14:paraId="7FEAD362" w14:textId="77777777" w:rsidR="003A42F1" w:rsidRDefault="006A6499">
            <w:pPr>
              <w:ind w:left="1040" w:hanging="1040"/>
              <w:jc w:val="center"/>
              <w:rPr>
                <w:rFonts w:eastAsia="標楷體"/>
                <w:sz w:val="26"/>
                <w:szCs w:val="26"/>
              </w:rPr>
            </w:pPr>
            <w:r>
              <w:rPr>
                <w:rFonts w:eastAsia="標楷體"/>
                <w:sz w:val="26"/>
                <w:szCs w:val="26"/>
              </w:rPr>
              <w:t>(</w:t>
            </w:r>
            <w:r>
              <w:rPr>
                <w:rFonts w:eastAsia="標楷體"/>
                <w:sz w:val="26"/>
                <w:szCs w:val="26"/>
              </w:rPr>
              <w:t>限報一名</w:t>
            </w:r>
            <w:r>
              <w:rPr>
                <w:rFonts w:eastAsia="標楷體"/>
                <w:sz w:val="26"/>
                <w:szCs w:val="26"/>
              </w:rPr>
              <w:t>)</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C662A" w14:textId="77777777" w:rsidR="003A42F1" w:rsidRDefault="003A42F1">
            <w:pPr>
              <w:ind w:left="1040" w:hanging="1040"/>
              <w:jc w:val="both"/>
              <w:rPr>
                <w:rFonts w:eastAsia="標楷體"/>
                <w:sz w:val="26"/>
                <w:szCs w:val="26"/>
              </w:rPr>
            </w:pPr>
          </w:p>
        </w:tc>
        <w:tc>
          <w:tcPr>
            <w:tcW w:w="51" w:type="dxa"/>
            <w:shd w:val="clear" w:color="auto" w:fill="auto"/>
            <w:tcMar>
              <w:top w:w="0" w:type="dxa"/>
              <w:left w:w="10" w:type="dxa"/>
              <w:bottom w:w="0" w:type="dxa"/>
              <w:right w:w="10" w:type="dxa"/>
            </w:tcMar>
          </w:tcPr>
          <w:p w14:paraId="4CA84B13" w14:textId="77777777" w:rsidR="003A42F1" w:rsidRDefault="003A42F1">
            <w:pPr>
              <w:ind w:left="1040" w:hanging="1040"/>
              <w:jc w:val="both"/>
              <w:rPr>
                <w:rFonts w:eastAsia="標楷體"/>
                <w:sz w:val="26"/>
                <w:szCs w:val="26"/>
              </w:rPr>
            </w:pPr>
          </w:p>
        </w:tc>
      </w:tr>
      <w:tr w:rsidR="003A42F1" w14:paraId="72B06A7F" w14:textId="77777777">
        <w:trPr>
          <w:trHeight w:val="454"/>
        </w:trPr>
        <w:tc>
          <w:tcPr>
            <w:tcW w:w="2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C5D63" w14:textId="77777777" w:rsidR="003A42F1" w:rsidRDefault="006A6499">
            <w:pPr>
              <w:ind w:left="1040" w:hanging="1040"/>
              <w:jc w:val="center"/>
              <w:rPr>
                <w:rFonts w:eastAsia="標楷體"/>
                <w:sz w:val="26"/>
                <w:szCs w:val="26"/>
              </w:rPr>
            </w:pPr>
            <w:r>
              <w:rPr>
                <w:rFonts w:eastAsia="標楷體"/>
                <w:sz w:val="26"/>
                <w:szCs w:val="26"/>
              </w:rPr>
              <w:t>指導老師</w:t>
            </w:r>
          </w:p>
          <w:p w14:paraId="14A76E04" w14:textId="77777777" w:rsidR="003A42F1" w:rsidRDefault="006A6499">
            <w:pPr>
              <w:ind w:left="1040" w:hanging="1040"/>
              <w:jc w:val="center"/>
              <w:rPr>
                <w:rFonts w:eastAsia="標楷體"/>
                <w:sz w:val="26"/>
                <w:szCs w:val="26"/>
              </w:rPr>
            </w:pPr>
            <w:r>
              <w:rPr>
                <w:rFonts w:eastAsia="標楷體"/>
                <w:sz w:val="26"/>
                <w:szCs w:val="26"/>
              </w:rPr>
              <w:t>(</w:t>
            </w:r>
            <w:r>
              <w:rPr>
                <w:rFonts w:eastAsia="標楷體"/>
                <w:sz w:val="26"/>
                <w:szCs w:val="26"/>
              </w:rPr>
              <w:t>聯絡人</w:t>
            </w:r>
            <w:r>
              <w:rPr>
                <w:rFonts w:eastAsia="標楷體"/>
                <w:sz w:val="26"/>
                <w:szCs w:val="26"/>
              </w:rPr>
              <w:t>)</w:t>
            </w:r>
          </w:p>
          <w:p w14:paraId="76345B21" w14:textId="77777777" w:rsidR="003A42F1" w:rsidRDefault="006A6499">
            <w:pPr>
              <w:ind w:left="1040" w:hanging="1040"/>
              <w:jc w:val="center"/>
              <w:rPr>
                <w:rFonts w:eastAsia="標楷體"/>
                <w:sz w:val="26"/>
                <w:szCs w:val="26"/>
              </w:rPr>
            </w:pPr>
            <w:r>
              <w:rPr>
                <w:rFonts w:eastAsia="標楷體"/>
                <w:sz w:val="26"/>
                <w:szCs w:val="26"/>
              </w:rPr>
              <w:t>(</w:t>
            </w:r>
            <w:r>
              <w:rPr>
                <w:rFonts w:eastAsia="標楷體"/>
                <w:sz w:val="26"/>
                <w:szCs w:val="26"/>
              </w:rPr>
              <w:t>限填一名</w:t>
            </w:r>
            <w:r>
              <w:rPr>
                <w:rFonts w:eastAsia="標楷體"/>
                <w:sz w:val="26"/>
                <w:szCs w:val="26"/>
              </w:rPr>
              <w:t>)</w:t>
            </w:r>
          </w:p>
        </w:tc>
        <w:tc>
          <w:tcPr>
            <w:tcW w:w="72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8EC5C" w14:textId="77777777" w:rsidR="003A42F1" w:rsidRDefault="006A6499">
            <w:pPr>
              <w:ind w:left="1040" w:hanging="1040"/>
              <w:jc w:val="both"/>
              <w:rPr>
                <w:rFonts w:eastAsia="標楷體"/>
                <w:sz w:val="26"/>
                <w:szCs w:val="26"/>
              </w:rPr>
            </w:pPr>
            <w:r>
              <w:rPr>
                <w:rFonts w:eastAsia="標楷體"/>
                <w:sz w:val="26"/>
                <w:szCs w:val="26"/>
              </w:rPr>
              <w:t>姓名：</w:t>
            </w:r>
          </w:p>
        </w:tc>
      </w:tr>
      <w:tr w:rsidR="003A42F1" w14:paraId="6CC71A9D" w14:textId="77777777">
        <w:trPr>
          <w:trHeight w:val="454"/>
        </w:trPr>
        <w:tc>
          <w:tcPr>
            <w:tcW w:w="2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28B9C" w14:textId="77777777" w:rsidR="003A42F1" w:rsidRDefault="003A42F1">
            <w:pPr>
              <w:ind w:left="1040" w:hanging="1040"/>
              <w:jc w:val="center"/>
              <w:rPr>
                <w:rFonts w:eastAsia="標楷體"/>
                <w:sz w:val="26"/>
                <w:szCs w:val="26"/>
              </w:rPr>
            </w:pPr>
          </w:p>
        </w:tc>
        <w:tc>
          <w:tcPr>
            <w:tcW w:w="72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2DB15" w14:textId="77777777" w:rsidR="003A42F1" w:rsidRDefault="006A6499">
            <w:pPr>
              <w:ind w:left="1040" w:hanging="1040"/>
              <w:jc w:val="both"/>
              <w:rPr>
                <w:rFonts w:eastAsia="標楷體"/>
                <w:sz w:val="26"/>
                <w:szCs w:val="26"/>
              </w:rPr>
            </w:pPr>
            <w:r>
              <w:rPr>
                <w:rFonts w:eastAsia="標楷體"/>
                <w:sz w:val="26"/>
                <w:szCs w:val="26"/>
              </w:rPr>
              <w:t>連絡電話：</w:t>
            </w:r>
          </w:p>
          <w:p w14:paraId="74FB6E65" w14:textId="77777777" w:rsidR="003A42F1" w:rsidRDefault="006A6499">
            <w:pPr>
              <w:ind w:left="1040" w:hanging="1040"/>
              <w:jc w:val="both"/>
              <w:rPr>
                <w:rFonts w:eastAsia="標楷體"/>
                <w:sz w:val="26"/>
                <w:szCs w:val="26"/>
              </w:rPr>
            </w:pPr>
            <w:r>
              <w:rPr>
                <w:rFonts w:eastAsia="標楷體"/>
                <w:sz w:val="26"/>
                <w:szCs w:val="26"/>
              </w:rPr>
              <w:t>E-mail</w:t>
            </w:r>
            <w:r>
              <w:rPr>
                <w:rFonts w:eastAsia="標楷體"/>
                <w:sz w:val="26"/>
                <w:szCs w:val="26"/>
              </w:rPr>
              <w:t>：</w:t>
            </w:r>
          </w:p>
        </w:tc>
      </w:tr>
      <w:tr w:rsidR="003A42F1" w14:paraId="536C2FA3" w14:textId="77777777">
        <w:trPr>
          <w:trHeight w:val="1973"/>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4F80A" w14:textId="77777777" w:rsidR="003A42F1" w:rsidRDefault="006A6499">
            <w:pPr>
              <w:ind w:left="1040" w:hanging="1040"/>
              <w:jc w:val="center"/>
              <w:rPr>
                <w:rFonts w:eastAsia="標楷體"/>
                <w:sz w:val="26"/>
                <w:szCs w:val="26"/>
              </w:rPr>
            </w:pPr>
            <w:r>
              <w:rPr>
                <w:rFonts w:eastAsia="標楷體"/>
                <w:sz w:val="26"/>
                <w:szCs w:val="26"/>
              </w:rPr>
              <w:t>備註</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C6CFA" w14:textId="77777777" w:rsidR="003A42F1" w:rsidRDefault="006A6499">
            <w:pPr>
              <w:spacing w:line="276" w:lineRule="auto"/>
              <w:ind w:left="1040" w:hanging="1040"/>
              <w:jc w:val="both"/>
            </w:pPr>
            <w:r>
              <w:rPr>
                <w:rFonts w:ascii="新細明體" w:hAnsi="新細明體" w:cs="新細明體"/>
                <w:sz w:val="26"/>
                <w:szCs w:val="26"/>
              </w:rPr>
              <w:t>※</w:t>
            </w:r>
            <w:r>
              <w:rPr>
                <w:rFonts w:eastAsia="標楷體"/>
                <w:sz w:val="26"/>
                <w:szCs w:val="26"/>
              </w:rPr>
              <w:t>決賽繳交內容：</w:t>
            </w:r>
            <w:r>
              <w:rPr>
                <w:rFonts w:eastAsia="標楷體"/>
                <w:sz w:val="26"/>
                <w:szCs w:val="26"/>
              </w:rPr>
              <w:t>1.</w:t>
            </w:r>
            <w:r>
              <w:rPr>
                <w:rFonts w:eastAsia="標楷體"/>
                <w:sz w:val="26"/>
                <w:szCs w:val="26"/>
              </w:rPr>
              <w:t>作品</w:t>
            </w:r>
            <w:r>
              <w:rPr>
                <w:rFonts w:eastAsia="標楷體"/>
                <w:sz w:val="26"/>
                <w:szCs w:val="26"/>
              </w:rPr>
              <w:t>2.</w:t>
            </w:r>
            <w:r>
              <w:rPr>
                <w:rFonts w:eastAsia="標楷體"/>
                <w:sz w:val="26"/>
                <w:szCs w:val="26"/>
              </w:rPr>
              <w:t>報名表</w:t>
            </w:r>
            <w:r>
              <w:rPr>
                <w:rFonts w:eastAsia="標楷體"/>
                <w:sz w:val="26"/>
                <w:szCs w:val="26"/>
              </w:rPr>
              <w:t>3.</w:t>
            </w:r>
            <w:r>
              <w:rPr>
                <w:rFonts w:eastAsia="標楷體"/>
                <w:sz w:val="26"/>
                <w:szCs w:val="26"/>
              </w:rPr>
              <w:t>授權書</w:t>
            </w:r>
          </w:p>
          <w:p w14:paraId="6AAD8863" w14:textId="77777777" w:rsidR="003A42F1" w:rsidRDefault="006A6499">
            <w:pPr>
              <w:spacing w:line="276" w:lineRule="auto"/>
              <w:ind w:left="1040" w:hanging="1040"/>
              <w:jc w:val="both"/>
            </w:pPr>
            <w:r>
              <w:rPr>
                <w:rFonts w:ascii="新細明體" w:hAnsi="新細明體" w:cs="新細明體"/>
                <w:sz w:val="26"/>
                <w:szCs w:val="26"/>
              </w:rPr>
              <w:t>※</w:t>
            </w:r>
            <w:r>
              <w:rPr>
                <w:rFonts w:eastAsia="標楷體"/>
                <w:sz w:val="26"/>
                <w:szCs w:val="26"/>
              </w:rPr>
              <w:t>每一份作品請分開填寫並準備上述各項資料。</w:t>
            </w:r>
          </w:p>
          <w:p w14:paraId="1E562871" w14:textId="77777777" w:rsidR="003A42F1" w:rsidRDefault="006A6499">
            <w:pPr>
              <w:spacing w:line="276" w:lineRule="auto"/>
              <w:ind w:left="1040" w:hanging="1040"/>
              <w:jc w:val="both"/>
            </w:pPr>
            <w:r>
              <w:rPr>
                <w:rFonts w:ascii="新細明體" w:hAnsi="新細明體" w:cs="新細明體"/>
                <w:sz w:val="26"/>
                <w:szCs w:val="26"/>
              </w:rPr>
              <w:t>※</w:t>
            </w:r>
            <w:r>
              <w:rPr>
                <w:rFonts w:eastAsia="標楷體"/>
                <w:sz w:val="26"/>
                <w:szCs w:val="26"/>
              </w:rPr>
              <w:t>每件作品須分別與報名資料附在一起</w:t>
            </w:r>
            <w:r>
              <w:rPr>
                <w:rFonts w:eastAsia="標楷體"/>
                <w:sz w:val="26"/>
                <w:szCs w:val="26"/>
              </w:rPr>
              <w:t>(</w:t>
            </w:r>
            <w:r>
              <w:rPr>
                <w:rFonts w:eastAsia="標楷體"/>
                <w:sz w:val="26"/>
                <w:szCs w:val="26"/>
              </w:rPr>
              <w:t>勿黏貼</w:t>
            </w:r>
            <w:r>
              <w:rPr>
                <w:rFonts w:eastAsia="標楷體"/>
                <w:sz w:val="26"/>
                <w:szCs w:val="26"/>
              </w:rPr>
              <w:t>)</w:t>
            </w:r>
            <w:r>
              <w:rPr>
                <w:rFonts w:eastAsia="標楷體"/>
                <w:sz w:val="26"/>
                <w:szCs w:val="26"/>
              </w:rPr>
              <w:t>。</w:t>
            </w:r>
          </w:p>
          <w:p w14:paraId="6A5A2ECC" w14:textId="77777777" w:rsidR="003A42F1" w:rsidRDefault="006A6499">
            <w:pPr>
              <w:spacing w:line="276" w:lineRule="auto"/>
              <w:ind w:left="260" w:hanging="260"/>
              <w:jc w:val="both"/>
            </w:pPr>
            <w:r>
              <w:rPr>
                <w:rFonts w:ascii="新細明體" w:hAnsi="新細明體" w:cs="新細明體"/>
                <w:color w:val="000000"/>
                <w:sz w:val="26"/>
                <w:szCs w:val="26"/>
              </w:rPr>
              <w:t>※</w:t>
            </w:r>
            <w:r>
              <w:rPr>
                <w:rFonts w:eastAsia="標楷體"/>
                <w:color w:val="000000"/>
                <w:sz w:val="26"/>
                <w:szCs w:val="26"/>
              </w:rPr>
              <w:t>凡報名參賽者視為認同本辦法的內容與規定，主辦單位保有修改之權利。</w:t>
            </w:r>
          </w:p>
        </w:tc>
        <w:tc>
          <w:tcPr>
            <w:tcW w:w="51" w:type="dxa"/>
            <w:shd w:val="clear" w:color="auto" w:fill="auto"/>
            <w:tcMar>
              <w:top w:w="0" w:type="dxa"/>
              <w:left w:w="10" w:type="dxa"/>
              <w:bottom w:w="0" w:type="dxa"/>
              <w:right w:w="10" w:type="dxa"/>
            </w:tcMar>
          </w:tcPr>
          <w:p w14:paraId="20C22758" w14:textId="77777777" w:rsidR="003A42F1" w:rsidRDefault="003A42F1">
            <w:pPr>
              <w:spacing w:line="276" w:lineRule="auto"/>
              <w:ind w:left="260" w:hanging="260"/>
              <w:jc w:val="both"/>
            </w:pPr>
          </w:p>
        </w:tc>
      </w:tr>
    </w:tbl>
    <w:p w14:paraId="786C63CB" w14:textId="77777777" w:rsidR="003A42F1" w:rsidRDefault="006A6499">
      <w:pPr>
        <w:pageBreakBefore/>
        <w:widowControl/>
        <w:ind w:left="1281" w:hanging="1281"/>
      </w:pPr>
      <w:r>
        <w:rPr>
          <w:rFonts w:ascii="標楷體" w:eastAsia="標楷體" w:hAnsi="標楷體"/>
          <w:color w:val="000000"/>
          <w:szCs w:val="26"/>
        </w:rPr>
        <w:lastRenderedPageBreak/>
        <w:t>附件1</w:t>
      </w:r>
    </w:p>
    <w:p w14:paraId="713D4BF1" w14:textId="77777777" w:rsidR="003A42F1" w:rsidRDefault="006A6499">
      <w:pPr>
        <w:pStyle w:val="a3"/>
        <w:spacing w:line="276" w:lineRule="auto"/>
        <w:ind w:firstLine="0"/>
        <w:jc w:val="center"/>
      </w:pPr>
      <w:r>
        <w:rPr>
          <w:rFonts w:ascii="Times New Roman" w:hAnsi="Times New Roman"/>
          <w:b/>
          <w:bCs/>
          <w:sz w:val="32"/>
          <w:szCs w:val="32"/>
        </w:rPr>
        <w:t>「</w:t>
      </w:r>
      <w:r>
        <w:rPr>
          <w:b/>
          <w:sz w:val="32"/>
          <w:szCs w:val="32"/>
        </w:rPr>
        <w:t>花果天堂友善食農</w:t>
      </w:r>
      <w:r>
        <w:rPr>
          <w:rFonts w:ascii="Times New Roman" w:hAnsi="Times New Roman"/>
          <w:b/>
          <w:bCs/>
          <w:sz w:val="32"/>
          <w:szCs w:val="32"/>
        </w:rPr>
        <w:t>」創意書籤設計甄選活動報名表</w:t>
      </w:r>
    </w:p>
    <w:p w14:paraId="57975DA7" w14:textId="77777777" w:rsidR="003A42F1" w:rsidRDefault="006A6499">
      <w:pPr>
        <w:pStyle w:val="a3"/>
        <w:spacing w:line="276" w:lineRule="auto"/>
        <w:ind w:firstLine="0"/>
        <w:jc w:val="center"/>
      </w:pPr>
      <w:r>
        <w:rPr>
          <w:rFonts w:ascii="Times New Roman" w:hAnsi="Times New Roman"/>
          <w:b/>
          <w:bCs/>
          <w:sz w:val="32"/>
          <w:szCs w:val="32"/>
        </w:rPr>
        <w:t>教師組</w:t>
      </w:r>
    </w:p>
    <w:tbl>
      <w:tblPr>
        <w:tblW w:w="4985" w:type="pct"/>
        <w:tblCellMar>
          <w:left w:w="10" w:type="dxa"/>
          <w:right w:w="10" w:type="dxa"/>
        </w:tblCellMar>
        <w:tblLook w:val="0000" w:firstRow="0" w:lastRow="0" w:firstColumn="0" w:lastColumn="0" w:noHBand="0" w:noVBand="0"/>
      </w:tblPr>
      <w:tblGrid>
        <w:gridCol w:w="2417"/>
        <w:gridCol w:w="7204"/>
        <w:gridCol w:w="51"/>
      </w:tblGrid>
      <w:tr w:rsidR="003A42F1" w14:paraId="6185FFB1" w14:textId="77777777">
        <w:trPr>
          <w:trHeight w:val="567"/>
        </w:trPr>
        <w:tc>
          <w:tcPr>
            <w:tcW w:w="9621" w:type="dxa"/>
            <w:gridSpan w:val="2"/>
            <w:tcBorders>
              <w:top w:val="double" w:sz="12"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14:paraId="64F0A84E" w14:textId="77777777" w:rsidR="003A42F1" w:rsidRDefault="006A6499">
            <w:pPr>
              <w:ind w:left="1040" w:hanging="1040"/>
              <w:jc w:val="both"/>
            </w:pPr>
            <w:r>
              <w:rPr>
                <w:rFonts w:eastAsia="標楷體"/>
                <w:sz w:val="26"/>
                <w:szCs w:val="26"/>
              </w:rPr>
              <w:t>收件編號（主辦單位填寫）：</w:t>
            </w:r>
          </w:p>
        </w:tc>
        <w:tc>
          <w:tcPr>
            <w:tcW w:w="51" w:type="dxa"/>
            <w:shd w:val="clear" w:color="auto" w:fill="auto"/>
            <w:tcMar>
              <w:top w:w="0" w:type="dxa"/>
              <w:left w:w="10" w:type="dxa"/>
              <w:bottom w:w="0" w:type="dxa"/>
              <w:right w:w="10" w:type="dxa"/>
            </w:tcMar>
          </w:tcPr>
          <w:p w14:paraId="7F75B3F7" w14:textId="77777777" w:rsidR="003A42F1" w:rsidRDefault="003A42F1">
            <w:pPr>
              <w:ind w:left="1040" w:hanging="1040"/>
              <w:jc w:val="both"/>
            </w:pPr>
          </w:p>
        </w:tc>
      </w:tr>
      <w:tr w:rsidR="003A42F1" w14:paraId="0B9783AD" w14:textId="77777777">
        <w:trPr>
          <w:trHeight w:val="790"/>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F17F8" w14:textId="77777777" w:rsidR="003A42F1" w:rsidRDefault="006A6499">
            <w:pPr>
              <w:ind w:left="1040" w:hanging="1040"/>
              <w:jc w:val="center"/>
              <w:rPr>
                <w:rFonts w:eastAsia="標楷體"/>
                <w:sz w:val="26"/>
                <w:szCs w:val="26"/>
              </w:rPr>
            </w:pPr>
            <w:r>
              <w:rPr>
                <w:rFonts w:eastAsia="標楷體"/>
                <w:sz w:val="26"/>
                <w:szCs w:val="26"/>
              </w:rPr>
              <w:t>作品名稱</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769CD" w14:textId="77777777" w:rsidR="003A42F1" w:rsidRDefault="003A42F1">
            <w:pPr>
              <w:ind w:left="1040" w:hanging="1040"/>
              <w:jc w:val="both"/>
              <w:rPr>
                <w:rFonts w:eastAsia="標楷體"/>
                <w:sz w:val="26"/>
                <w:szCs w:val="26"/>
              </w:rPr>
            </w:pPr>
          </w:p>
        </w:tc>
        <w:tc>
          <w:tcPr>
            <w:tcW w:w="51" w:type="dxa"/>
            <w:shd w:val="clear" w:color="auto" w:fill="auto"/>
            <w:tcMar>
              <w:top w:w="0" w:type="dxa"/>
              <w:left w:w="10" w:type="dxa"/>
              <w:bottom w:w="0" w:type="dxa"/>
              <w:right w:w="10" w:type="dxa"/>
            </w:tcMar>
          </w:tcPr>
          <w:p w14:paraId="2CE295BF" w14:textId="77777777" w:rsidR="003A42F1" w:rsidRDefault="003A42F1">
            <w:pPr>
              <w:ind w:left="1040" w:hanging="1040"/>
              <w:jc w:val="both"/>
              <w:rPr>
                <w:rFonts w:eastAsia="標楷體"/>
                <w:sz w:val="26"/>
                <w:szCs w:val="26"/>
              </w:rPr>
            </w:pPr>
          </w:p>
        </w:tc>
      </w:tr>
      <w:tr w:rsidR="003A42F1" w14:paraId="5B27AA03" w14:textId="77777777">
        <w:trPr>
          <w:trHeight w:val="698"/>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33BAB" w14:textId="77777777" w:rsidR="003A42F1" w:rsidRDefault="006A6499">
            <w:pPr>
              <w:ind w:left="1040" w:hanging="1040"/>
              <w:jc w:val="center"/>
              <w:rPr>
                <w:rFonts w:eastAsia="標楷體"/>
                <w:sz w:val="26"/>
                <w:szCs w:val="26"/>
              </w:rPr>
            </w:pPr>
            <w:r>
              <w:rPr>
                <w:rFonts w:eastAsia="標楷體"/>
                <w:sz w:val="26"/>
                <w:szCs w:val="26"/>
              </w:rPr>
              <w:t>參賽者姓名</w:t>
            </w:r>
          </w:p>
          <w:p w14:paraId="6734F552" w14:textId="77777777" w:rsidR="003A42F1" w:rsidRDefault="006A6499">
            <w:pPr>
              <w:ind w:left="1040" w:hanging="1040"/>
              <w:jc w:val="center"/>
              <w:rPr>
                <w:rFonts w:eastAsia="標楷體"/>
                <w:sz w:val="26"/>
                <w:szCs w:val="26"/>
              </w:rPr>
            </w:pPr>
            <w:r>
              <w:rPr>
                <w:rFonts w:eastAsia="標楷體"/>
                <w:sz w:val="26"/>
                <w:szCs w:val="26"/>
              </w:rPr>
              <w:t>(</w:t>
            </w:r>
            <w:r>
              <w:rPr>
                <w:rFonts w:eastAsia="標楷體"/>
                <w:sz w:val="26"/>
                <w:szCs w:val="26"/>
              </w:rPr>
              <w:t>限報一名</w:t>
            </w:r>
            <w:r>
              <w:rPr>
                <w:rFonts w:eastAsia="標楷體"/>
                <w:sz w:val="26"/>
                <w:szCs w:val="26"/>
              </w:rPr>
              <w:t>)</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441B3" w14:textId="77777777" w:rsidR="003A42F1" w:rsidRDefault="003A42F1">
            <w:pPr>
              <w:ind w:left="1040" w:hanging="1040"/>
              <w:jc w:val="both"/>
              <w:rPr>
                <w:rFonts w:eastAsia="標楷體"/>
                <w:sz w:val="26"/>
                <w:szCs w:val="26"/>
              </w:rPr>
            </w:pPr>
          </w:p>
        </w:tc>
        <w:tc>
          <w:tcPr>
            <w:tcW w:w="51" w:type="dxa"/>
            <w:shd w:val="clear" w:color="auto" w:fill="auto"/>
            <w:tcMar>
              <w:top w:w="0" w:type="dxa"/>
              <w:left w:w="10" w:type="dxa"/>
              <w:bottom w:w="0" w:type="dxa"/>
              <w:right w:w="10" w:type="dxa"/>
            </w:tcMar>
          </w:tcPr>
          <w:p w14:paraId="1F4953FC" w14:textId="77777777" w:rsidR="003A42F1" w:rsidRDefault="003A42F1">
            <w:pPr>
              <w:ind w:left="1040" w:hanging="1040"/>
              <w:jc w:val="both"/>
              <w:rPr>
                <w:rFonts w:eastAsia="標楷體"/>
                <w:sz w:val="26"/>
                <w:szCs w:val="26"/>
              </w:rPr>
            </w:pPr>
          </w:p>
        </w:tc>
      </w:tr>
      <w:tr w:rsidR="003A42F1" w14:paraId="280C2229" w14:textId="77777777">
        <w:trPr>
          <w:trHeight w:val="552"/>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20929" w14:textId="77777777" w:rsidR="003A42F1" w:rsidRDefault="006A6499">
            <w:pPr>
              <w:ind w:left="1040" w:hanging="1040"/>
              <w:jc w:val="center"/>
              <w:rPr>
                <w:rFonts w:eastAsia="標楷體"/>
                <w:sz w:val="26"/>
                <w:szCs w:val="26"/>
              </w:rPr>
            </w:pPr>
            <w:r>
              <w:rPr>
                <w:rFonts w:eastAsia="標楷體"/>
                <w:sz w:val="26"/>
                <w:szCs w:val="26"/>
              </w:rPr>
              <w:t>連絡電話</w:t>
            </w:r>
          </w:p>
        </w:tc>
        <w:tc>
          <w:tcPr>
            <w:tcW w:w="72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63C18" w14:textId="77777777" w:rsidR="003A42F1" w:rsidRDefault="003A42F1">
            <w:pPr>
              <w:ind w:left="1040" w:hanging="1040"/>
              <w:jc w:val="both"/>
              <w:rPr>
                <w:rFonts w:eastAsia="標楷體"/>
                <w:sz w:val="26"/>
                <w:szCs w:val="26"/>
              </w:rPr>
            </w:pPr>
          </w:p>
        </w:tc>
      </w:tr>
      <w:tr w:rsidR="003A42F1" w14:paraId="112C6FB3" w14:textId="77777777">
        <w:trPr>
          <w:trHeight w:val="560"/>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756A2" w14:textId="77777777" w:rsidR="003A42F1" w:rsidRDefault="006A6499">
            <w:pPr>
              <w:ind w:left="1040" w:hanging="1040"/>
              <w:jc w:val="center"/>
              <w:rPr>
                <w:rFonts w:eastAsia="標楷體"/>
                <w:sz w:val="26"/>
                <w:szCs w:val="26"/>
              </w:rPr>
            </w:pPr>
            <w:r>
              <w:rPr>
                <w:rFonts w:eastAsia="標楷體"/>
                <w:sz w:val="26"/>
                <w:szCs w:val="26"/>
              </w:rPr>
              <w:t>E-mail</w:t>
            </w:r>
          </w:p>
        </w:tc>
        <w:tc>
          <w:tcPr>
            <w:tcW w:w="72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37998" w14:textId="77777777" w:rsidR="003A42F1" w:rsidRDefault="003A42F1">
            <w:pPr>
              <w:ind w:left="1040" w:hanging="1040"/>
              <w:jc w:val="both"/>
              <w:rPr>
                <w:rFonts w:eastAsia="標楷體"/>
                <w:sz w:val="26"/>
                <w:szCs w:val="26"/>
              </w:rPr>
            </w:pPr>
          </w:p>
        </w:tc>
      </w:tr>
      <w:tr w:rsidR="003A42F1" w14:paraId="5DFA6CA7" w14:textId="77777777">
        <w:trPr>
          <w:trHeight w:val="1651"/>
        </w:trPr>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5D155" w14:textId="77777777" w:rsidR="003A42F1" w:rsidRDefault="006A6499">
            <w:pPr>
              <w:ind w:left="1040" w:hanging="1040"/>
              <w:jc w:val="center"/>
              <w:rPr>
                <w:rFonts w:eastAsia="標楷體"/>
                <w:sz w:val="26"/>
                <w:szCs w:val="26"/>
              </w:rPr>
            </w:pPr>
            <w:r>
              <w:rPr>
                <w:rFonts w:eastAsia="標楷體"/>
                <w:sz w:val="26"/>
                <w:szCs w:val="26"/>
              </w:rPr>
              <w:t>備註</w:t>
            </w:r>
          </w:p>
        </w:tc>
        <w:tc>
          <w:tcPr>
            <w:tcW w:w="7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CA9A1" w14:textId="77777777" w:rsidR="003A42F1" w:rsidRDefault="006A6499">
            <w:pPr>
              <w:spacing w:line="276" w:lineRule="auto"/>
              <w:ind w:left="1040" w:hanging="1040"/>
              <w:jc w:val="both"/>
            </w:pPr>
            <w:r>
              <w:rPr>
                <w:rFonts w:ascii="新細明體" w:hAnsi="新細明體" w:cs="新細明體"/>
                <w:sz w:val="26"/>
                <w:szCs w:val="26"/>
              </w:rPr>
              <w:t>※</w:t>
            </w:r>
            <w:r>
              <w:rPr>
                <w:rFonts w:eastAsia="標楷體"/>
                <w:sz w:val="26"/>
                <w:szCs w:val="26"/>
              </w:rPr>
              <w:t>決賽繳交內容：</w:t>
            </w:r>
            <w:r>
              <w:rPr>
                <w:rFonts w:eastAsia="標楷體"/>
                <w:sz w:val="26"/>
                <w:szCs w:val="26"/>
              </w:rPr>
              <w:t>1.</w:t>
            </w:r>
            <w:r>
              <w:rPr>
                <w:rFonts w:eastAsia="標楷體"/>
                <w:sz w:val="26"/>
                <w:szCs w:val="26"/>
              </w:rPr>
              <w:t>作品</w:t>
            </w:r>
            <w:r>
              <w:rPr>
                <w:rFonts w:eastAsia="標楷體"/>
                <w:sz w:val="26"/>
                <w:szCs w:val="26"/>
              </w:rPr>
              <w:t>2.</w:t>
            </w:r>
            <w:r>
              <w:rPr>
                <w:rFonts w:eastAsia="標楷體"/>
                <w:sz w:val="26"/>
                <w:szCs w:val="26"/>
              </w:rPr>
              <w:t>報名表</w:t>
            </w:r>
            <w:r>
              <w:rPr>
                <w:rFonts w:eastAsia="標楷體"/>
                <w:sz w:val="26"/>
                <w:szCs w:val="26"/>
              </w:rPr>
              <w:t>3.</w:t>
            </w:r>
            <w:r>
              <w:rPr>
                <w:rFonts w:eastAsia="標楷體"/>
                <w:sz w:val="26"/>
                <w:szCs w:val="26"/>
              </w:rPr>
              <w:t>授權書</w:t>
            </w:r>
          </w:p>
          <w:p w14:paraId="4B047A27" w14:textId="77777777" w:rsidR="003A42F1" w:rsidRDefault="006A6499">
            <w:pPr>
              <w:spacing w:line="276" w:lineRule="auto"/>
              <w:ind w:left="1040" w:hanging="1040"/>
              <w:jc w:val="both"/>
            </w:pPr>
            <w:r>
              <w:rPr>
                <w:rFonts w:ascii="新細明體" w:hAnsi="新細明體" w:cs="新細明體"/>
                <w:sz w:val="26"/>
                <w:szCs w:val="26"/>
              </w:rPr>
              <w:t>※</w:t>
            </w:r>
            <w:r>
              <w:rPr>
                <w:rFonts w:eastAsia="標楷體"/>
                <w:sz w:val="26"/>
                <w:szCs w:val="26"/>
              </w:rPr>
              <w:t>每一份作品請分開填寫並準備上述各項資料。</w:t>
            </w:r>
          </w:p>
          <w:p w14:paraId="05CEFCF8" w14:textId="77777777" w:rsidR="003A42F1" w:rsidRDefault="006A6499">
            <w:pPr>
              <w:spacing w:line="276" w:lineRule="auto"/>
              <w:ind w:left="1040" w:hanging="1040"/>
              <w:jc w:val="both"/>
            </w:pPr>
            <w:r>
              <w:rPr>
                <w:rFonts w:ascii="新細明體" w:hAnsi="新細明體" w:cs="新細明體"/>
                <w:sz w:val="26"/>
                <w:szCs w:val="26"/>
              </w:rPr>
              <w:t>※</w:t>
            </w:r>
            <w:r>
              <w:rPr>
                <w:rFonts w:eastAsia="標楷體"/>
                <w:sz w:val="26"/>
                <w:szCs w:val="26"/>
              </w:rPr>
              <w:t>每件作品須分別與報名資料附在一起</w:t>
            </w:r>
            <w:r>
              <w:rPr>
                <w:rFonts w:eastAsia="標楷體"/>
                <w:sz w:val="26"/>
                <w:szCs w:val="26"/>
              </w:rPr>
              <w:t>(</w:t>
            </w:r>
            <w:r>
              <w:rPr>
                <w:rFonts w:eastAsia="標楷體"/>
                <w:sz w:val="26"/>
                <w:szCs w:val="26"/>
              </w:rPr>
              <w:t>勿黏貼</w:t>
            </w:r>
            <w:r>
              <w:rPr>
                <w:rFonts w:eastAsia="標楷體"/>
                <w:sz w:val="26"/>
                <w:szCs w:val="26"/>
              </w:rPr>
              <w:t>)</w:t>
            </w:r>
            <w:r>
              <w:rPr>
                <w:rFonts w:eastAsia="標楷體"/>
                <w:sz w:val="26"/>
                <w:szCs w:val="26"/>
              </w:rPr>
              <w:t>。</w:t>
            </w:r>
          </w:p>
          <w:p w14:paraId="70CB5E8D" w14:textId="77777777" w:rsidR="003A42F1" w:rsidRDefault="006A6499">
            <w:pPr>
              <w:spacing w:line="276" w:lineRule="auto"/>
              <w:ind w:left="260" w:hanging="260"/>
              <w:jc w:val="both"/>
            </w:pPr>
            <w:r>
              <w:rPr>
                <w:rFonts w:ascii="新細明體" w:hAnsi="新細明體" w:cs="新細明體"/>
                <w:color w:val="000000"/>
                <w:sz w:val="26"/>
                <w:szCs w:val="26"/>
              </w:rPr>
              <w:t>※</w:t>
            </w:r>
            <w:r>
              <w:rPr>
                <w:rFonts w:eastAsia="標楷體"/>
                <w:color w:val="000000"/>
                <w:sz w:val="26"/>
                <w:szCs w:val="26"/>
              </w:rPr>
              <w:t>凡報名參賽者視為認同本辦法的內容與規定，主辦單位保有修改之權利。</w:t>
            </w:r>
          </w:p>
        </w:tc>
        <w:tc>
          <w:tcPr>
            <w:tcW w:w="51" w:type="dxa"/>
            <w:shd w:val="clear" w:color="auto" w:fill="auto"/>
            <w:tcMar>
              <w:top w:w="0" w:type="dxa"/>
              <w:left w:w="10" w:type="dxa"/>
              <w:bottom w:w="0" w:type="dxa"/>
              <w:right w:w="10" w:type="dxa"/>
            </w:tcMar>
          </w:tcPr>
          <w:p w14:paraId="44F74AB9" w14:textId="77777777" w:rsidR="003A42F1" w:rsidRDefault="003A42F1">
            <w:pPr>
              <w:spacing w:line="276" w:lineRule="auto"/>
              <w:ind w:left="260" w:hanging="260"/>
              <w:jc w:val="both"/>
            </w:pPr>
          </w:p>
        </w:tc>
      </w:tr>
    </w:tbl>
    <w:p w14:paraId="6B272D83" w14:textId="77777777" w:rsidR="003A42F1" w:rsidRDefault="006A6499">
      <w:pPr>
        <w:pageBreakBefore/>
        <w:widowControl/>
        <w:ind w:left="1281" w:hanging="1281"/>
      </w:pPr>
      <w:r>
        <w:rPr>
          <w:rFonts w:eastAsia="標楷體"/>
          <w:bCs/>
          <w:szCs w:val="24"/>
        </w:rPr>
        <w:lastRenderedPageBreak/>
        <w:t>附件</w:t>
      </w:r>
      <w:r>
        <w:rPr>
          <w:rFonts w:eastAsia="標楷體"/>
          <w:bCs/>
          <w:szCs w:val="24"/>
        </w:rPr>
        <w:t>2</w:t>
      </w:r>
    </w:p>
    <w:p w14:paraId="5909FB8A" w14:textId="77777777" w:rsidR="003A42F1" w:rsidRDefault="006A6499">
      <w:pPr>
        <w:widowControl/>
        <w:ind w:left="1281" w:hanging="1281"/>
        <w:jc w:val="center"/>
      </w:pPr>
      <w:r>
        <w:rPr>
          <w:rFonts w:ascii="標楷體" w:eastAsia="標楷體" w:hAnsi="標楷體"/>
          <w:b/>
          <w:bCs/>
          <w:sz w:val="32"/>
          <w:szCs w:val="32"/>
        </w:rPr>
        <w:t>「</w:t>
      </w:r>
      <w:r>
        <w:rPr>
          <w:rFonts w:ascii="標楷體" w:eastAsia="標楷體" w:hAnsi="標楷體"/>
          <w:b/>
          <w:sz w:val="32"/>
          <w:szCs w:val="32"/>
        </w:rPr>
        <w:t>花果天堂友善食農</w:t>
      </w:r>
      <w:r>
        <w:rPr>
          <w:rFonts w:ascii="標楷體" w:eastAsia="標楷體" w:hAnsi="標楷體"/>
          <w:b/>
          <w:bCs/>
          <w:sz w:val="32"/>
          <w:szCs w:val="32"/>
        </w:rPr>
        <w:t>」創意書籤設計甄選活動</w:t>
      </w:r>
    </w:p>
    <w:p w14:paraId="6F03CE32" w14:textId="77777777" w:rsidR="003A42F1" w:rsidRDefault="006A6499">
      <w:pPr>
        <w:spacing w:after="180"/>
        <w:ind w:left="1121" w:hanging="1121"/>
        <w:jc w:val="center"/>
        <w:rPr>
          <w:rFonts w:ascii="標楷體" w:eastAsia="標楷體" w:hAnsi="標楷體"/>
          <w:b/>
          <w:sz w:val="28"/>
          <w:szCs w:val="40"/>
        </w:rPr>
      </w:pPr>
      <w:r>
        <w:rPr>
          <w:rFonts w:ascii="標楷體" w:eastAsia="標楷體" w:hAnsi="標楷體"/>
          <w:b/>
          <w:sz w:val="28"/>
          <w:szCs w:val="40"/>
        </w:rPr>
        <w:t>【個人著作財產權授權使用同意書】</w:t>
      </w:r>
    </w:p>
    <w:p w14:paraId="000A580B" w14:textId="77777777" w:rsidR="003A42F1" w:rsidRDefault="006A6499">
      <w:pPr>
        <w:snapToGrid w:val="0"/>
        <w:spacing w:line="276" w:lineRule="auto"/>
        <w:ind w:left="1120" w:hanging="1120"/>
        <w:rPr>
          <w:rFonts w:ascii="標楷體" w:eastAsia="標楷體" w:hAnsi="標楷體"/>
          <w:sz w:val="28"/>
          <w:szCs w:val="28"/>
        </w:rPr>
      </w:pPr>
      <w:r>
        <w:rPr>
          <w:rFonts w:ascii="標楷體" w:eastAsia="標楷體" w:hAnsi="標楷體"/>
          <w:sz w:val="28"/>
          <w:szCs w:val="28"/>
        </w:rPr>
        <w:t>作品名稱：</w:t>
      </w:r>
    </w:p>
    <w:p w14:paraId="27E0457C" w14:textId="77777777" w:rsidR="003A42F1" w:rsidRDefault="006A6499">
      <w:pPr>
        <w:snapToGrid w:val="0"/>
        <w:spacing w:line="276" w:lineRule="auto"/>
        <w:ind w:left="1120" w:hanging="1120"/>
      </w:pPr>
      <w:r>
        <w:rPr>
          <w:rFonts w:ascii="標楷體" w:eastAsia="標楷體" w:hAnsi="標楷體"/>
          <w:sz w:val="28"/>
          <w:szCs w:val="28"/>
        </w:rPr>
        <w:t>參賽人：</w:t>
      </w:r>
      <w:r>
        <w:rPr>
          <w:rFonts w:ascii="標楷體" w:eastAsia="標楷體" w:hAnsi="標楷體"/>
          <w:sz w:val="28"/>
          <w:szCs w:val="28"/>
          <w:u w:val="single"/>
        </w:rPr>
        <w:t xml:space="preserve">　　　　　　　　　</w:t>
      </w:r>
      <w:r>
        <w:rPr>
          <w:rFonts w:ascii="標楷體" w:eastAsia="標楷體" w:hAnsi="標楷體"/>
          <w:sz w:val="28"/>
          <w:szCs w:val="28"/>
        </w:rPr>
        <w:t>（以下簡稱甲方）</w:t>
      </w:r>
    </w:p>
    <w:p w14:paraId="61D67552" w14:textId="77777777" w:rsidR="003A42F1" w:rsidRDefault="006A6499">
      <w:pPr>
        <w:snapToGrid w:val="0"/>
        <w:spacing w:line="276" w:lineRule="auto"/>
        <w:ind w:left="1120" w:hanging="1120"/>
        <w:rPr>
          <w:rFonts w:ascii="標楷體" w:eastAsia="標楷體" w:hAnsi="標楷體"/>
          <w:sz w:val="28"/>
          <w:szCs w:val="28"/>
        </w:rPr>
      </w:pPr>
      <w:r>
        <w:rPr>
          <w:rFonts w:ascii="標楷體" w:eastAsia="標楷體" w:hAnsi="標楷體"/>
          <w:sz w:val="28"/>
          <w:szCs w:val="28"/>
        </w:rPr>
        <w:t>屏東縣政府教育處（以下簡稱乙方）</w:t>
      </w:r>
    </w:p>
    <w:p w14:paraId="7B5FB901" w14:textId="77777777" w:rsidR="003A42F1" w:rsidRDefault="003A42F1">
      <w:pPr>
        <w:snapToGrid w:val="0"/>
        <w:ind w:left="1120" w:hanging="1120"/>
        <w:rPr>
          <w:rFonts w:ascii="標楷體" w:eastAsia="標楷體" w:hAnsi="標楷體"/>
          <w:sz w:val="28"/>
          <w:szCs w:val="28"/>
        </w:rPr>
      </w:pPr>
    </w:p>
    <w:p w14:paraId="224962FC" w14:textId="77777777" w:rsidR="003A42F1" w:rsidRDefault="006A6499">
      <w:pPr>
        <w:snapToGrid w:val="0"/>
        <w:ind w:left="1120" w:hanging="1120"/>
      </w:pPr>
      <w:r>
        <w:rPr>
          <w:rFonts w:ascii="標楷體" w:eastAsia="標楷體" w:hAnsi="標楷體"/>
          <w:sz w:val="28"/>
          <w:szCs w:val="28"/>
        </w:rPr>
        <w:t>茲因甲方參加乙方主辦之</w:t>
      </w:r>
      <w:r>
        <w:rPr>
          <w:rFonts w:ascii="標楷體" w:eastAsia="標楷體" w:hAnsi="標楷體"/>
          <w:b/>
          <w:bCs/>
          <w:sz w:val="28"/>
          <w:szCs w:val="28"/>
        </w:rPr>
        <w:t>「</w:t>
      </w:r>
      <w:r>
        <w:rPr>
          <w:rFonts w:ascii="標楷體" w:eastAsia="標楷體" w:hAnsi="標楷體"/>
          <w:b/>
          <w:sz w:val="28"/>
          <w:szCs w:val="28"/>
        </w:rPr>
        <w:t>花果天堂友善食農</w:t>
      </w:r>
      <w:r>
        <w:rPr>
          <w:rFonts w:ascii="標楷體" w:eastAsia="標楷體" w:hAnsi="標楷體"/>
          <w:b/>
          <w:bCs/>
          <w:sz w:val="28"/>
          <w:szCs w:val="28"/>
        </w:rPr>
        <w:t>」創意書籤設計甄選活動</w:t>
      </w:r>
      <w:r>
        <w:rPr>
          <w:rFonts w:ascii="標楷體" w:eastAsia="標楷體" w:hAnsi="標楷體"/>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14:paraId="74672EB1" w14:textId="77777777" w:rsidR="003A42F1" w:rsidRDefault="006A6499">
      <w:pPr>
        <w:snapToGrid w:val="0"/>
        <w:ind w:left="1120" w:hanging="1120"/>
        <w:rPr>
          <w:rFonts w:ascii="標楷體" w:eastAsia="標楷體" w:hAnsi="標楷體"/>
          <w:sz w:val="28"/>
          <w:szCs w:val="28"/>
        </w:rPr>
      </w:pPr>
      <w:r>
        <w:rPr>
          <w:rFonts w:ascii="標楷體" w:eastAsia="標楷體" w:hAnsi="標楷體"/>
          <w:sz w:val="28"/>
          <w:szCs w:val="28"/>
        </w:rPr>
        <w:t>甲方同意並保證遵從下列條款：</w:t>
      </w:r>
    </w:p>
    <w:p w14:paraId="357731A4" w14:textId="77777777" w:rsidR="003A42F1" w:rsidRDefault="006A6499">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甲方擁有完全履行並簽署本同意書之權利與權限。</w:t>
      </w:r>
    </w:p>
    <w:p w14:paraId="38B82570" w14:textId="77777777" w:rsidR="003A42F1" w:rsidRDefault="006A6499">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甲方授權之著作內容與圖片皆為自行繪製與創作。</w:t>
      </w:r>
    </w:p>
    <w:p w14:paraId="0B8110C2" w14:textId="77777777" w:rsidR="003A42F1" w:rsidRDefault="006A6499">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著作財產權同意由乙方完全取得，並供公布、刊登、重製、公開傳輸、公開播送，或授權第三人使用等，及為其他一切著作權財產權利用行為之權利。</w:t>
      </w:r>
    </w:p>
    <w:p w14:paraId="716C987F" w14:textId="77777777" w:rsidR="003A42F1" w:rsidRDefault="006A6499">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授權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14:paraId="6E233EEA" w14:textId="77777777" w:rsidR="003A42F1" w:rsidRDefault="006A6499">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甲方保證本著作是未曾公開與得獎的原創作品。</w:t>
      </w:r>
    </w:p>
    <w:p w14:paraId="59317DBC" w14:textId="77777777" w:rsidR="003A42F1" w:rsidRDefault="006A6499">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本人願意負起法律責任。</w:t>
      </w:r>
    </w:p>
    <w:p w14:paraId="5AB17055" w14:textId="77777777" w:rsidR="003A42F1" w:rsidRDefault="006A6499">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因製作之需要，乙方可在不違背原創理念之前提下修改本人之著作。</w:t>
      </w:r>
    </w:p>
    <w:p w14:paraId="642F6151" w14:textId="77777777" w:rsidR="003A42F1" w:rsidRDefault="003A42F1">
      <w:pPr>
        <w:snapToGrid w:val="0"/>
        <w:ind w:left="1120" w:hanging="1120"/>
        <w:rPr>
          <w:rFonts w:ascii="標楷體" w:eastAsia="標楷體" w:hAnsi="標楷體"/>
          <w:sz w:val="28"/>
          <w:szCs w:val="28"/>
        </w:rPr>
      </w:pPr>
    </w:p>
    <w:p w14:paraId="08B5449C" w14:textId="77777777" w:rsidR="003A42F1" w:rsidRDefault="006A6499">
      <w:pPr>
        <w:snapToGrid w:val="0"/>
        <w:ind w:left="1120" w:hanging="1120"/>
        <w:rPr>
          <w:rFonts w:ascii="標楷體" w:eastAsia="標楷體" w:hAnsi="標楷體"/>
          <w:sz w:val="28"/>
          <w:szCs w:val="28"/>
        </w:rPr>
      </w:pPr>
      <w:r>
        <w:rPr>
          <w:rFonts w:ascii="標楷體" w:eastAsia="標楷體" w:hAnsi="標楷體"/>
          <w:sz w:val="28"/>
          <w:szCs w:val="28"/>
        </w:rPr>
        <w:t>立書人：　　　　　　　　　　　　（代表人）（簽名）</w:t>
      </w:r>
    </w:p>
    <w:p w14:paraId="2D15C288" w14:textId="77777777" w:rsidR="003A42F1" w:rsidRDefault="006A6499">
      <w:pPr>
        <w:snapToGrid w:val="0"/>
        <w:ind w:left="1120" w:hanging="1120"/>
        <w:rPr>
          <w:rFonts w:ascii="標楷體" w:eastAsia="標楷體" w:hAnsi="標楷體"/>
          <w:sz w:val="28"/>
          <w:szCs w:val="28"/>
        </w:rPr>
      </w:pPr>
      <w:r>
        <w:rPr>
          <w:rFonts w:ascii="標楷體" w:eastAsia="標楷體" w:hAnsi="標楷體"/>
          <w:sz w:val="28"/>
          <w:szCs w:val="28"/>
        </w:rPr>
        <w:t>身份證字號：</w:t>
      </w:r>
    </w:p>
    <w:p w14:paraId="36D4952D" w14:textId="77777777" w:rsidR="003A42F1" w:rsidRDefault="006A6499">
      <w:pPr>
        <w:snapToGrid w:val="0"/>
        <w:ind w:left="1120" w:hanging="1120"/>
        <w:rPr>
          <w:rFonts w:ascii="標楷體" w:eastAsia="標楷體" w:hAnsi="標楷體"/>
          <w:sz w:val="28"/>
          <w:szCs w:val="28"/>
        </w:rPr>
      </w:pPr>
      <w:r>
        <w:rPr>
          <w:rFonts w:ascii="標楷體" w:eastAsia="標楷體" w:hAnsi="標楷體"/>
          <w:sz w:val="28"/>
          <w:szCs w:val="28"/>
        </w:rPr>
        <w:t>電話：</w:t>
      </w:r>
    </w:p>
    <w:p w14:paraId="146BBAEA" w14:textId="77777777" w:rsidR="003A42F1" w:rsidRDefault="003A42F1">
      <w:pPr>
        <w:snapToGrid w:val="0"/>
        <w:ind w:left="960" w:hanging="960"/>
        <w:rPr>
          <w:rFonts w:ascii="標楷體" w:eastAsia="標楷體" w:hAnsi="標楷體"/>
          <w:szCs w:val="28"/>
        </w:rPr>
      </w:pPr>
    </w:p>
    <w:p w14:paraId="03EE5524" w14:textId="77777777" w:rsidR="003A42F1" w:rsidRDefault="003A42F1">
      <w:pPr>
        <w:snapToGrid w:val="0"/>
        <w:ind w:firstLine="980"/>
        <w:rPr>
          <w:rFonts w:ascii="標楷體" w:eastAsia="標楷體" w:hAnsi="標楷體"/>
          <w:sz w:val="28"/>
          <w:szCs w:val="28"/>
        </w:rPr>
      </w:pPr>
    </w:p>
    <w:p w14:paraId="6944E70B" w14:textId="77777777" w:rsidR="003A42F1" w:rsidRDefault="006A6499">
      <w:pPr>
        <w:ind w:left="1120" w:hanging="1120"/>
        <w:jc w:val="center"/>
      </w:pPr>
      <w:r>
        <w:rPr>
          <w:rFonts w:ascii="標楷體" w:eastAsia="標楷體" w:hAnsi="標楷體"/>
          <w:sz w:val="28"/>
          <w:szCs w:val="28"/>
        </w:rPr>
        <w:t>中華民國　　　　年　　　　月　　　　日</w:t>
      </w:r>
    </w:p>
    <w:sectPr w:rsidR="003A42F1">
      <w:headerReference w:type="default" r:id="rId7"/>
      <w:footerReference w:type="default" r:id="rId8"/>
      <w:pgSz w:w="11906" w:h="16838"/>
      <w:pgMar w:top="1440" w:right="1080" w:bottom="1440" w:left="1080" w:header="851" w:footer="992" w:gutter="0"/>
      <w:cols w:space="720"/>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DB44A" w14:textId="77777777" w:rsidR="00B10229" w:rsidRDefault="00B10229">
      <w:r>
        <w:separator/>
      </w:r>
    </w:p>
  </w:endnote>
  <w:endnote w:type="continuationSeparator" w:id="0">
    <w:p w14:paraId="4DDCDAFB" w14:textId="77777777" w:rsidR="00B10229" w:rsidRDefault="00B10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16CA" w14:textId="77777777" w:rsidR="0025269D" w:rsidRDefault="006A6499">
    <w:pPr>
      <w:pStyle w:val="a5"/>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B9DC" w14:textId="77777777" w:rsidR="00B10229" w:rsidRDefault="00B10229">
      <w:r>
        <w:rPr>
          <w:color w:val="000000"/>
        </w:rPr>
        <w:separator/>
      </w:r>
    </w:p>
  </w:footnote>
  <w:footnote w:type="continuationSeparator" w:id="0">
    <w:p w14:paraId="782EA042" w14:textId="77777777" w:rsidR="00B10229" w:rsidRDefault="00B10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2FBB" w14:textId="77777777" w:rsidR="0025269D" w:rsidRDefault="00B10229">
    <w:pPr>
      <w:pStyle w:val="aa"/>
      <w:ind w:left="800" w:hanging="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D58C3"/>
    <w:multiLevelType w:val="multilevel"/>
    <w:tmpl w:val="F5E0331A"/>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2F1"/>
    <w:rsid w:val="003A42F1"/>
    <w:rsid w:val="006A6499"/>
    <w:rsid w:val="00B10229"/>
    <w:rsid w:val="00B12455"/>
    <w:rsid w:val="00B95F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91826"/>
  <w15:docId w15:val="{58E1406A-E864-4E70-9032-B9953DA6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ind w:left="400" w:hanging="400"/>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0" w:firstLine="480"/>
    </w:pPr>
    <w:rPr>
      <w:rFonts w:ascii="標楷體" w:eastAsia="標楷體" w:hAnsi="標楷體"/>
      <w:szCs w:val="24"/>
    </w:rPr>
  </w:style>
  <w:style w:type="character" w:customStyle="1" w:styleId="a4">
    <w:name w:val="本文縮排 字元"/>
    <w:rPr>
      <w:rFonts w:ascii="標楷體" w:eastAsia="標楷體" w:hAnsi="標楷體" w:cs="Times New Roman"/>
      <w:szCs w:val="24"/>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styleId="a5">
    <w:name w:val="footer"/>
    <w:basedOn w:val="a"/>
    <w:pPr>
      <w:tabs>
        <w:tab w:val="center" w:pos="4153"/>
        <w:tab w:val="right" w:pos="8306"/>
      </w:tabs>
      <w:snapToGrid w:val="0"/>
      <w:ind w:left="0" w:firstLine="0"/>
    </w:pPr>
    <w:rPr>
      <w:rFonts w:ascii="Times New Roman" w:hAnsi="Times New Roman"/>
      <w:sz w:val="20"/>
      <w:szCs w:val="20"/>
    </w:rPr>
  </w:style>
  <w:style w:type="character" w:customStyle="1" w:styleId="a6">
    <w:name w:val="頁尾 字元"/>
    <w:rPr>
      <w:rFonts w:ascii="Times New Roman" w:eastAsia="新細明體" w:hAnsi="Times New Roman" w:cs="Times New Roman"/>
      <w:sz w:val="20"/>
      <w:szCs w:val="20"/>
    </w:rPr>
  </w:style>
  <w:style w:type="paragraph" w:styleId="a7">
    <w:name w:val="List Paragraph"/>
    <w:basedOn w:val="a"/>
    <w:pPr>
      <w:ind w:left="480" w:firstLine="0"/>
    </w:pPr>
    <w:rPr>
      <w:rFonts w:ascii="Times New Roman" w:hAnsi="Times New Roman"/>
      <w:szCs w:val="24"/>
    </w:rPr>
  </w:style>
  <w:style w:type="paragraph" w:styleId="Web">
    <w:name w:val="Normal (Web)"/>
    <w:basedOn w:val="a"/>
    <w:pPr>
      <w:widowControl/>
      <w:spacing w:before="100" w:after="100"/>
      <w:ind w:left="0" w:firstLine="0"/>
    </w:pPr>
    <w:rPr>
      <w:rFonts w:ascii="新細明體" w:hAnsi="新細明體" w:cs="新細明體"/>
      <w:kern w:val="0"/>
      <w:szCs w:val="24"/>
    </w:rPr>
  </w:style>
  <w:style w:type="paragraph" w:styleId="a8">
    <w:name w:val="Plain Text"/>
    <w:basedOn w:val="a"/>
    <w:pPr>
      <w:spacing w:line="360" w:lineRule="atLeast"/>
      <w:ind w:left="0" w:firstLine="0"/>
    </w:pPr>
    <w:rPr>
      <w:rFonts w:ascii="細明體" w:eastAsia="細明體" w:hAnsi="細明體"/>
      <w:kern w:val="0"/>
      <w:szCs w:val="20"/>
    </w:rPr>
  </w:style>
  <w:style w:type="character" w:customStyle="1" w:styleId="a9">
    <w:name w:val="純文字 字元"/>
    <w:rPr>
      <w:rFonts w:ascii="細明體" w:eastAsia="細明體" w:hAnsi="細明體" w:cs="Times New Roman"/>
      <w:kern w:val="0"/>
      <w:szCs w:val="20"/>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paragraph" w:styleId="ac">
    <w:name w:val="Balloon Text"/>
    <w:basedOn w:val="a"/>
    <w:rPr>
      <w:rFonts w:ascii="Cambria" w:hAnsi="Cambria"/>
      <w:sz w:val="18"/>
      <w:szCs w:val="18"/>
    </w:rPr>
  </w:style>
  <w:style w:type="character" w:customStyle="1" w:styleId="ad">
    <w:name w:val="註解方塊文字 字元"/>
    <w:rPr>
      <w:rFonts w:ascii="Cambria" w:eastAsia="新細明體" w:hAnsi="Cambria" w:cs="Times New Roman"/>
      <w:kern w:val="3"/>
      <w:sz w:val="18"/>
      <w:szCs w:val="18"/>
    </w:rPr>
  </w:style>
  <w:style w:type="paragraph" w:customStyle="1" w:styleId="pdq2pgselectionanchorcontainer">
    <w:name w:val="pdq2pg_selectionanchorcontainer"/>
    <w:basedOn w:val="a"/>
    <w:pPr>
      <w:widowControl/>
      <w:spacing w:before="100" w:after="100"/>
      <w:ind w:left="0" w:firstLine="0"/>
    </w:pPr>
    <w:rPr>
      <w:rFonts w:ascii="新細明體" w:hAnsi="新細明體" w:cs="新細明體"/>
      <w:kern w:val="0"/>
      <w:szCs w:val="24"/>
    </w:rPr>
  </w:style>
  <w:style w:type="character" w:styleId="ae">
    <w:name w:val="Strong"/>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538</Words>
  <Characters>3073</Characters>
  <Application>Microsoft Office Word</Application>
  <DocSecurity>0</DocSecurity>
  <Lines>25</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lastModifiedBy>光永 吳</cp:lastModifiedBy>
  <cp:revision>3</cp:revision>
  <cp:lastPrinted>2026-10-02T01:09:00Z</cp:lastPrinted>
  <dcterms:created xsi:type="dcterms:W3CDTF">2026-10-02T01:13:00Z</dcterms:created>
  <dcterms:modified xsi:type="dcterms:W3CDTF">2026-10-02T01:17:00Z</dcterms:modified>
</cp:coreProperties>
</file>